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8A7" w:rsidRPr="00A5429D" w:rsidRDefault="00BA68A7" w:rsidP="00BA68A7">
      <w:pPr>
        <w:pStyle w:val="Title"/>
        <w:rPr>
          <w:rtl/>
        </w:rPr>
      </w:pPr>
      <w:r w:rsidRPr="00E60966">
        <w:rPr>
          <w:rFonts w:hint="cs"/>
          <w:color w:val="000000"/>
          <w:rtl/>
        </w:rPr>
        <w:t>طراحی و</w:t>
      </w:r>
      <w:r>
        <w:rPr>
          <w:rFonts w:hint="cs"/>
          <w:rtl/>
        </w:rPr>
        <w:t xml:space="preserve"> </w:t>
      </w:r>
      <w:r w:rsidRPr="00EC2C04">
        <w:rPr>
          <w:rtl/>
        </w:rPr>
        <w:t>جمع‌آور</w:t>
      </w:r>
      <w:r w:rsidRPr="00EC2C04">
        <w:rPr>
          <w:rFonts w:hint="cs"/>
          <w:rtl/>
        </w:rPr>
        <w:t>ی</w:t>
      </w:r>
      <w:r w:rsidRPr="00EC2C04">
        <w:rPr>
          <w:rtl/>
        </w:rPr>
        <w:t xml:space="preserve"> پ</w:t>
      </w:r>
      <w:r w:rsidRPr="00EC2C04">
        <w:rPr>
          <w:rFonts w:hint="cs"/>
          <w:rtl/>
        </w:rPr>
        <w:t>ی</w:t>
      </w:r>
      <w:r w:rsidRPr="00EC2C04">
        <w:rPr>
          <w:rFonts w:hint="eastAsia"/>
          <w:rtl/>
        </w:rPr>
        <w:t>کره</w:t>
      </w:r>
      <w:r w:rsidRPr="00EC2C04">
        <w:rPr>
          <w:rtl/>
        </w:rPr>
        <w:t xml:space="preserve"> دادگان صوت</w:t>
      </w:r>
      <w:r w:rsidRPr="00EC2C04">
        <w:rPr>
          <w:rFonts w:hint="cs"/>
          <w:rtl/>
        </w:rPr>
        <w:t>ی</w:t>
      </w:r>
      <w:r w:rsidRPr="00EC2C04">
        <w:rPr>
          <w:rtl/>
        </w:rPr>
        <w:t xml:space="preserve"> کودکان جهت پ</w:t>
      </w:r>
      <w:r w:rsidRPr="00EC2C04">
        <w:rPr>
          <w:rFonts w:hint="cs"/>
          <w:rtl/>
        </w:rPr>
        <w:t>ی</w:t>
      </w:r>
      <w:r w:rsidRPr="00EC2C04">
        <w:rPr>
          <w:rFonts w:hint="eastAsia"/>
          <w:rtl/>
        </w:rPr>
        <w:t>اده</w:t>
      </w:r>
      <w:r>
        <w:rPr>
          <w:rFonts w:ascii="Cambria" w:hAnsi="Cambria" w:cs="Cambria" w:hint="cs"/>
          <w:rtl/>
        </w:rPr>
        <w:t>‌</w:t>
      </w:r>
      <w:r w:rsidRPr="00EC2C04">
        <w:rPr>
          <w:rFonts w:hint="cs"/>
          <w:rtl/>
        </w:rPr>
        <w:t>سازی</w:t>
      </w:r>
      <w:r w:rsidRPr="00EC2C04">
        <w:rPr>
          <w:rtl/>
        </w:rPr>
        <w:t xml:space="preserve"> س</w:t>
      </w:r>
      <w:r w:rsidRPr="00EC2C04">
        <w:rPr>
          <w:rFonts w:hint="cs"/>
          <w:rtl/>
        </w:rPr>
        <w:t>ی</w:t>
      </w:r>
      <w:r w:rsidRPr="00EC2C04">
        <w:rPr>
          <w:rFonts w:hint="eastAsia"/>
          <w:rtl/>
        </w:rPr>
        <w:t>ستم</w:t>
      </w:r>
      <w:r w:rsidRPr="00EC2C04">
        <w:rPr>
          <w:rtl/>
        </w:rPr>
        <w:t xml:space="preserve"> بازشناس</w:t>
      </w:r>
      <w:r w:rsidRPr="00EC2C04">
        <w:rPr>
          <w:rFonts w:hint="cs"/>
          <w:rtl/>
        </w:rPr>
        <w:t>ی</w:t>
      </w:r>
      <w:r w:rsidRPr="00EC2C04">
        <w:rPr>
          <w:rtl/>
        </w:rPr>
        <w:t xml:space="preserve"> گفتار تشخ</w:t>
      </w:r>
      <w:r w:rsidRPr="00EC2C04">
        <w:rPr>
          <w:rFonts w:hint="cs"/>
          <w:rtl/>
        </w:rPr>
        <w:t>ی</w:t>
      </w:r>
      <w:r w:rsidRPr="00EC2C04">
        <w:rPr>
          <w:rFonts w:hint="eastAsia"/>
          <w:rtl/>
        </w:rPr>
        <w:t>ص</w:t>
      </w:r>
      <w:r w:rsidRPr="00EC2C04">
        <w:rPr>
          <w:rtl/>
        </w:rPr>
        <w:t xml:space="preserve"> واج و هجا</w:t>
      </w:r>
      <w:r w:rsidRPr="00EC2C04">
        <w:rPr>
          <w:rFonts w:hint="cs"/>
          <w:rtl/>
        </w:rPr>
        <w:t>ی</w:t>
      </w:r>
      <w:r w:rsidRPr="00EC2C04">
        <w:rPr>
          <w:rtl/>
        </w:rPr>
        <w:t xml:space="preserve"> فارس</w:t>
      </w:r>
      <w:r w:rsidRPr="00EC2C04">
        <w:rPr>
          <w:rFonts w:hint="cs"/>
          <w:rtl/>
        </w:rPr>
        <w:t>ی</w:t>
      </w:r>
    </w:p>
    <w:p w:rsidR="00C11B37" w:rsidRDefault="00C11B37" w:rsidP="00BA68A7">
      <w:pPr>
        <w:bidi/>
        <w:rPr>
          <w:rFonts w:ascii="IRMitra" w:hAnsi="IRMitra" w:cs="IRMitra" w:hint="cs"/>
          <w:sz w:val="28"/>
          <w:szCs w:val="28"/>
          <w:rtl/>
          <w:lang w:bidi="fa-IR"/>
        </w:rPr>
      </w:pPr>
    </w:p>
    <w:p w:rsidR="0027788A" w:rsidRDefault="00B73E0B" w:rsidP="0027788A">
      <w:pPr>
        <w:bidi/>
        <w:jc w:val="both"/>
        <w:rPr>
          <w:rFonts w:ascii="IRMitra" w:hAnsi="IRMitra" w:cs="IRMitra" w:hint="cs"/>
          <w:sz w:val="28"/>
          <w:szCs w:val="28"/>
          <w:rtl/>
          <w:lang w:bidi="fa-IR"/>
        </w:rPr>
      </w:pPr>
      <w:r w:rsidRPr="00B73E0B">
        <w:rPr>
          <w:rFonts w:ascii="IRMitra" w:hAnsi="IRMitra" w:cs="IRMitra"/>
          <w:sz w:val="28"/>
          <w:szCs w:val="28"/>
          <w:rtl/>
          <w:lang w:bidi="fa-IR"/>
        </w:rPr>
        <w:t>دادگان گفتار</w:t>
      </w:r>
      <w:r w:rsidRPr="00B73E0B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B73E0B">
        <w:rPr>
          <w:rFonts w:ascii="IRMitra" w:hAnsi="IRMitra" w:cs="IRMitra"/>
          <w:sz w:val="28"/>
          <w:szCs w:val="28"/>
          <w:rtl/>
          <w:lang w:bidi="fa-IR"/>
        </w:rPr>
        <w:t xml:space="preserve"> فارس</w:t>
      </w:r>
      <w:r w:rsidRPr="00B73E0B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B73E0B">
        <w:rPr>
          <w:rFonts w:ascii="IRMitra" w:hAnsi="IRMitra" w:cs="IRMitra"/>
          <w:sz w:val="28"/>
          <w:szCs w:val="28"/>
          <w:rtl/>
          <w:lang w:bidi="fa-IR"/>
        </w:rPr>
        <w:t xml:space="preserve"> کودکان (</w:t>
      </w:r>
      <w:r w:rsidR="00171E05" w:rsidRPr="00171E05">
        <w:rPr>
          <w:rFonts w:ascii="IRMitra" w:hAnsi="IRMitra" w:cs="IRMitra"/>
          <w:sz w:val="28"/>
          <w:szCs w:val="28"/>
          <w:lang w:bidi="fa-IR"/>
        </w:rPr>
        <w:t>Persian Kids` Speech</w:t>
      </w:r>
      <w:r w:rsidRPr="00B73E0B">
        <w:rPr>
          <w:rFonts w:ascii="IRMitra" w:hAnsi="IRMitra" w:cs="IRMitra"/>
          <w:sz w:val="28"/>
          <w:szCs w:val="28"/>
          <w:rtl/>
          <w:lang w:bidi="fa-IR"/>
        </w:rPr>
        <w:t xml:space="preserve">)، </w:t>
      </w:r>
      <w:r w:rsidR="0027788A" w:rsidRPr="0027788A">
        <w:rPr>
          <w:rFonts w:ascii="IRMitra" w:hAnsi="IRMitra" w:cs="IRMitra"/>
          <w:sz w:val="28"/>
          <w:szCs w:val="28"/>
          <w:rtl/>
          <w:lang w:bidi="fa-IR"/>
        </w:rPr>
        <w:t>مجموعه‌ا</w:t>
      </w:r>
      <w:r w:rsidR="0027788A"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="0027788A" w:rsidRPr="0027788A">
        <w:rPr>
          <w:rFonts w:ascii="IRMitra" w:hAnsi="IRMitra" w:cs="IRMitra"/>
          <w:sz w:val="28"/>
          <w:szCs w:val="28"/>
          <w:rtl/>
          <w:lang w:bidi="fa-IR"/>
        </w:rPr>
        <w:t xml:space="preserve"> از دادگان گفتار</w:t>
      </w:r>
      <w:r w:rsidR="0027788A"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="0027788A" w:rsidRPr="0027788A">
        <w:rPr>
          <w:rFonts w:ascii="IRMitra" w:hAnsi="IRMitra" w:cs="IRMitra"/>
          <w:sz w:val="28"/>
          <w:szCs w:val="28"/>
          <w:rtl/>
          <w:lang w:bidi="fa-IR"/>
        </w:rPr>
        <w:t xml:space="preserve"> زبان فارس</w:t>
      </w:r>
      <w:r w:rsidR="0027788A"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="0027788A" w:rsidRPr="0027788A">
        <w:rPr>
          <w:rFonts w:ascii="IRMitra" w:hAnsi="IRMitra" w:cs="IRMitra"/>
          <w:sz w:val="28"/>
          <w:szCs w:val="28"/>
          <w:rtl/>
          <w:lang w:bidi="fa-IR"/>
        </w:rPr>
        <w:t xml:space="preserve"> است که توسط کودکان فارس</w:t>
      </w:r>
      <w:r w:rsidR="0027788A" w:rsidRPr="0027788A">
        <w:rPr>
          <w:rFonts w:ascii="IRMitra" w:hAnsi="IRMitra" w:cs="IRMitra" w:hint="cs"/>
          <w:sz w:val="28"/>
          <w:szCs w:val="28"/>
          <w:rtl/>
          <w:lang w:bidi="fa-IR"/>
        </w:rPr>
        <w:t>ی‌</w:t>
      </w:r>
      <w:r w:rsidR="0027788A" w:rsidRPr="0027788A">
        <w:rPr>
          <w:rFonts w:ascii="IRMitra" w:hAnsi="IRMitra" w:cs="IRMitra" w:hint="eastAsia"/>
          <w:sz w:val="28"/>
          <w:szCs w:val="28"/>
          <w:rtl/>
          <w:lang w:bidi="fa-IR"/>
        </w:rPr>
        <w:t>زبان</w:t>
      </w:r>
      <w:r w:rsidR="0027788A" w:rsidRPr="0027788A">
        <w:rPr>
          <w:rFonts w:ascii="IRMitra" w:hAnsi="IRMitra" w:cs="IRMitra"/>
          <w:sz w:val="28"/>
          <w:szCs w:val="28"/>
          <w:rtl/>
          <w:lang w:bidi="fa-IR"/>
        </w:rPr>
        <w:t xml:space="preserve"> استان تهران ب</w:t>
      </w:r>
      <w:r w:rsidR="0027788A"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="0027788A" w:rsidRPr="0027788A">
        <w:rPr>
          <w:rFonts w:ascii="IRMitra" w:hAnsi="IRMitra" w:cs="IRMitra" w:hint="eastAsia"/>
          <w:sz w:val="28"/>
          <w:szCs w:val="28"/>
          <w:rtl/>
          <w:lang w:bidi="fa-IR"/>
        </w:rPr>
        <w:t>ان</w:t>
      </w:r>
      <w:r w:rsidR="0027788A" w:rsidRPr="0027788A">
        <w:rPr>
          <w:rFonts w:ascii="IRMitra" w:hAnsi="IRMitra" w:cs="IRMitra"/>
          <w:sz w:val="28"/>
          <w:szCs w:val="28"/>
          <w:rtl/>
          <w:lang w:bidi="fa-IR"/>
        </w:rPr>
        <w:t xml:space="preserve"> شده است. دادگان در مح</w:t>
      </w:r>
      <w:r w:rsidR="0027788A"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="0027788A" w:rsidRPr="0027788A">
        <w:rPr>
          <w:rFonts w:ascii="IRMitra" w:hAnsi="IRMitra" w:cs="IRMitra" w:hint="eastAsia"/>
          <w:sz w:val="28"/>
          <w:szCs w:val="28"/>
          <w:rtl/>
          <w:lang w:bidi="fa-IR"/>
        </w:rPr>
        <w:t>ط</w:t>
      </w:r>
      <w:r w:rsidR="0027788A" w:rsidRPr="0027788A">
        <w:rPr>
          <w:rFonts w:ascii="IRMitra" w:hAnsi="IRMitra" w:cs="IRMitra"/>
          <w:sz w:val="28"/>
          <w:szCs w:val="28"/>
          <w:rtl/>
          <w:lang w:bidi="fa-IR"/>
        </w:rPr>
        <w:t xml:space="preserve"> مدرسه ضبط شده‌اند، به هم</w:t>
      </w:r>
      <w:r w:rsidR="0027788A"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="0027788A" w:rsidRPr="0027788A">
        <w:rPr>
          <w:rFonts w:ascii="IRMitra" w:hAnsi="IRMitra" w:cs="IRMitra" w:hint="eastAsia"/>
          <w:sz w:val="28"/>
          <w:szCs w:val="28"/>
          <w:rtl/>
          <w:lang w:bidi="fa-IR"/>
        </w:rPr>
        <w:t>ن</w:t>
      </w:r>
      <w:r w:rsidR="0027788A" w:rsidRPr="0027788A">
        <w:rPr>
          <w:rFonts w:ascii="IRMitra" w:hAnsi="IRMitra" w:cs="IRMitra"/>
          <w:sz w:val="28"/>
          <w:szCs w:val="28"/>
          <w:rtl/>
          <w:lang w:bidi="fa-IR"/>
        </w:rPr>
        <w:t xml:space="preserve"> دل</w:t>
      </w:r>
      <w:r w:rsidR="0027788A"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="0027788A" w:rsidRPr="0027788A">
        <w:rPr>
          <w:rFonts w:ascii="IRMitra" w:hAnsi="IRMitra" w:cs="IRMitra" w:hint="eastAsia"/>
          <w:sz w:val="28"/>
          <w:szCs w:val="28"/>
          <w:rtl/>
          <w:lang w:bidi="fa-IR"/>
        </w:rPr>
        <w:t>ل</w:t>
      </w:r>
      <w:r w:rsidR="0027788A" w:rsidRPr="0027788A">
        <w:rPr>
          <w:rFonts w:ascii="IRMitra" w:hAnsi="IRMitra" w:cs="IRMitra"/>
          <w:sz w:val="28"/>
          <w:szCs w:val="28"/>
          <w:rtl/>
          <w:lang w:bidi="fa-IR"/>
        </w:rPr>
        <w:t xml:space="preserve"> صدا</w:t>
      </w:r>
      <w:r w:rsidR="0027788A"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="0027788A" w:rsidRPr="0027788A">
        <w:rPr>
          <w:rFonts w:ascii="IRMitra" w:hAnsi="IRMitra" w:cs="IRMitra"/>
          <w:sz w:val="28"/>
          <w:szCs w:val="28"/>
          <w:rtl/>
          <w:lang w:bidi="fa-IR"/>
        </w:rPr>
        <w:t xml:space="preserve"> مح</w:t>
      </w:r>
      <w:r w:rsidR="0027788A"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="0027788A" w:rsidRPr="0027788A">
        <w:rPr>
          <w:rFonts w:ascii="IRMitra" w:hAnsi="IRMitra" w:cs="IRMitra" w:hint="eastAsia"/>
          <w:sz w:val="28"/>
          <w:szCs w:val="28"/>
          <w:rtl/>
          <w:lang w:bidi="fa-IR"/>
        </w:rPr>
        <w:t>ط،</w:t>
      </w:r>
      <w:r w:rsidR="0027788A" w:rsidRPr="0027788A">
        <w:rPr>
          <w:rFonts w:ascii="IRMitra" w:hAnsi="IRMitra" w:cs="IRMitra"/>
          <w:sz w:val="28"/>
          <w:szCs w:val="28"/>
          <w:rtl/>
          <w:lang w:bidi="fa-IR"/>
        </w:rPr>
        <w:t xml:space="preserve"> همهمه‌</w:t>
      </w:r>
      <w:r w:rsidR="0027788A"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="0027788A" w:rsidRPr="0027788A">
        <w:rPr>
          <w:rFonts w:ascii="IRMitra" w:hAnsi="IRMitra" w:cs="IRMitra"/>
          <w:sz w:val="28"/>
          <w:szCs w:val="28"/>
          <w:rtl/>
          <w:lang w:bidi="fa-IR"/>
        </w:rPr>
        <w:t xml:space="preserve"> بچه‌ها، صدا</w:t>
      </w:r>
      <w:r w:rsidR="0027788A"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="0027788A" w:rsidRPr="0027788A">
        <w:rPr>
          <w:rFonts w:ascii="IRMitra" w:hAnsi="IRMitra" w:cs="IRMitra"/>
          <w:sz w:val="28"/>
          <w:szCs w:val="28"/>
          <w:rtl/>
          <w:lang w:bidi="fa-IR"/>
        </w:rPr>
        <w:t xml:space="preserve"> خ</w:t>
      </w:r>
      <w:r w:rsidR="0027788A"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="0027788A" w:rsidRPr="0027788A">
        <w:rPr>
          <w:rFonts w:ascii="IRMitra" w:hAnsi="IRMitra" w:cs="IRMitra" w:hint="eastAsia"/>
          <w:sz w:val="28"/>
          <w:szCs w:val="28"/>
          <w:rtl/>
          <w:lang w:bidi="fa-IR"/>
        </w:rPr>
        <w:t>ابان</w:t>
      </w:r>
      <w:r w:rsidR="0027788A" w:rsidRPr="0027788A">
        <w:rPr>
          <w:rFonts w:ascii="IRMitra" w:hAnsi="IRMitra" w:cs="IRMitra"/>
          <w:sz w:val="28"/>
          <w:szCs w:val="28"/>
          <w:rtl/>
          <w:lang w:bidi="fa-IR"/>
        </w:rPr>
        <w:t xml:space="preserve"> و نوفه‌ها</w:t>
      </w:r>
      <w:r w:rsidR="0027788A"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="0027788A" w:rsidRPr="0027788A">
        <w:rPr>
          <w:rFonts w:ascii="IRMitra" w:hAnsi="IRMitra" w:cs="IRMitra"/>
          <w:sz w:val="28"/>
          <w:szCs w:val="28"/>
          <w:rtl/>
          <w:lang w:bidi="fa-IR"/>
        </w:rPr>
        <w:t xml:space="preserve"> د</w:t>
      </w:r>
      <w:r w:rsidR="0027788A"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="0027788A" w:rsidRPr="0027788A">
        <w:rPr>
          <w:rFonts w:ascii="IRMitra" w:hAnsi="IRMitra" w:cs="IRMitra" w:hint="eastAsia"/>
          <w:sz w:val="28"/>
          <w:szCs w:val="28"/>
          <w:rtl/>
          <w:lang w:bidi="fa-IR"/>
        </w:rPr>
        <w:t>گر</w:t>
      </w:r>
      <w:r w:rsidR="0027788A" w:rsidRPr="0027788A">
        <w:rPr>
          <w:rFonts w:ascii="IRMitra" w:hAnsi="IRMitra" w:cs="IRMitra"/>
          <w:sz w:val="28"/>
          <w:szCs w:val="28"/>
          <w:rtl/>
          <w:lang w:bidi="fa-IR"/>
        </w:rPr>
        <w:t xml:space="preserve"> در بعض</w:t>
      </w:r>
      <w:r w:rsidR="0027788A"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="0027788A" w:rsidRPr="0027788A">
        <w:rPr>
          <w:rFonts w:ascii="IRMitra" w:hAnsi="IRMitra" w:cs="IRMitra"/>
          <w:sz w:val="28"/>
          <w:szCs w:val="28"/>
          <w:rtl/>
          <w:lang w:bidi="fa-IR"/>
        </w:rPr>
        <w:t xml:space="preserve"> از فا</w:t>
      </w:r>
      <w:r w:rsidR="0027788A"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="0027788A" w:rsidRPr="0027788A">
        <w:rPr>
          <w:rFonts w:ascii="IRMitra" w:hAnsi="IRMitra" w:cs="IRMitra" w:hint="eastAsia"/>
          <w:sz w:val="28"/>
          <w:szCs w:val="28"/>
          <w:rtl/>
          <w:lang w:bidi="fa-IR"/>
        </w:rPr>
        <w:t>ل‌ها</w:t>
      </w:r>
      <w:r w:rsidR="0027788A"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="0027788A" w:rsidRPr="0027788A">
        <w:rPr>
          <w:rFonts w:ascii="IRMitra" w:hAnsi="IRMitra" w:cs="IRMitra"/>
          <w:sz w:val="28"/>
          <w:szCs w:val="28"/>
          <w:rtl/>
          <w:lang w:bidi="fa-IR"/>
        </w:rPr>
        <w:t xml:space="preserve"> صوت</w:t>
      </w:r>
      <w:r w:rsidR="0027788A"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="0027788A" w:rsidRPr="0027788A">
        <w:rPr>
          <w:rFonts w:ascii="IRMitra" w:hAnsi="IRMitra" w:cs="IRMitra"/>
          <w:sz w:val="28"/>
          <w:szCs w:val="28"/>
          <w:rtl/>
          <w:lang w:bidi="fa-IR"/>
        </w:rPr>
        <w:t xml:space="preserve"> وجود دارد. </w:t>
      </w:r>
      <w:r w:rsidR="0027788A">
        <w:rPr>
          <w:rFonts w:ascii="IRMitra" w:hAnsi="IRMitra" w:cs="IRMitra" w:hint="cs"/>
          <w:sz w:val="28"/>
          <w:szCs w:val="28"/>
          <w:rtl/>
          <w:lang w:bidi="fa-IR"/>
        </w:rPr>
        <w:t xml:space="preserve"> </w:t>
      </w:r>
      <w:r w:rsidR="0027788A" w:rsidRPr="0027788A">
        <w:rPr>
          <w:rFonts w:ascii="IRMitra" w:hAnsi="IRMitra" w:cs="IRMitra"/>
          <w:sz w:val="28"/>
          <w:szCs w:val="28"/>
          <w:rtl/>
          <w:lang w:bidi="fa-IR"/>
        </w:rPr>
        <w:t xml:space="preserve">ضبط </w:t>
      </w:r>
      <w:r w:rsidR="0027788A">
        <w:rPr>
          <w:rFonts w:ascii="IRMitra" w:hAnsi="IRMitra" w:cs="IRMitra" w:hint="cs"/>
          <w:sz w:val="28"/>
          <w:szCs w:val="28"/>
          <w:rtl/>
          <w:lang w:bidi="fa-IR"/>
        </w:rPr>
        <w:t xml:space="preserve">گفتار </w:t>
      </w:r>
      <w:r w:rsidR="0027788A" w:rsidRPr="0027788A">
        <w:rPr>
          <w:rFonts w:ascii="IRMitra" w:hAnsi="IRMitra" w:cs="IRMitra"/>
          <w:sz w:val="28"/>
          <w:szCs w:val="28"/>
          <w:rtl/>
          <w:lang w:bidi="fa-IR"/>
        </w:rPr>
        <w:t>کودک با دو د</w:t>
      </w:r>
      <w:r w:rsidR="0027788A" w:rsidRPr="0027788A">
        <w:rPr>
          <w:rFonts w:ascii="IRMitra" w:hAnsi="IRMitra" w:cs="IRMitra" w:hint="eastAsia"/>
          <w:sz w:val="28"/>
          <w:szCs w:val="28"/>
          <w:rtl/>
          <w:lang w:bidi="fa-IR"/>
        </w:rPr>
        <w:t>ستگاه</w:t>
      </w:r>
      <w:r w:rsidR="0027788A" w:rsidRPr="0027788A">
        <w:rPr>
          <w:rFonts w:ascii="IRMitra" w:hAnsi="IRMitra" w:cs="IRMitra"/>
          <w:sz w:val="28"/>
          <w:szCs w:val="28"/>
          <w:rtl/>
          <w:lang w:bidi="fa-IR"/>
        </w:rPr>
        <w:t xml:space="preserve"> م</w:t>
      </w:r>
      <w:r w:rsidR="0027788A"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="0027788A" w:rsidRPr="0027788A">
        <w:rPr>
          <w:rFonts w:ascii="IRMitra" w:hAnsi="IRMitra" w:cs="IRMitra" w:hint="eastAsia"/>
          <w:sz w:val="28"/>
          <w:szCs w:val="28"/>
          <w:rtl/>
          <w:lang w:bidi="fa-IR"/>
        </w:rPr>
        <w:t>کروفون</w:t>
      </w:r>
      <w:r w:rsidR="0027788A" w:rsidRPr="0027788A">
        <w:rPr>
          <w:rFonts w:ascii="IRMitra" w:hAnsi="IRMitra" w:cs="IRMitra"/>
          <w:sz w:val="28"/>
          <w:szCs w:val="28"/>
          <w:rtl/>
          <w:lang w:bidi="fa-IR"/>
        </w:rPr>
        <w:t xml:space="preserve"> </w:t>
      </w:r>
      <w:r w:rsidR="0027788A" w:rsidRPr="0027788A">
        <w:rPr>
          <w:rFonts w:ascii="IRMitra" w:hAnsi="IRMitra" w:cs="IRMitra"/>
          <w:sz w:val="28"/>
          <w:szCs w:val="28"/>
          <w:lang w:bidi="fa-IR"/>
        </w:rPr>
        <w:t xml:space="preserve">Andreas </w:t>
      </w:r>
      <w:proofErr w:type="spellStart"/>
      <w:r w:rsidR="0027788A" w:rsidRPr="0027788A">
        <w:rPr>
          <w:rFonts w:ascii="IRMitra" w:hAnsi="IRMitra" w:cs="IRMitra"/>
          <w:sz w:val="28"/>
          <w:szCs w:val="28"/>
          <w:lang w:bidi="fa-IR"/>
        </w:rPr>
        <w:t>Mic</w:t>
      </w:r>
      <w:proofErr w:type="spellEnd"/>
      <w:r w:rsidR="0027788A" w:rsidRPr="0027788A">
        <w:rPr>
          <w:rFonts w:ascii="IRMitra" w:hAnsi="IRMitra" w:cs="IRMitra"/>
          <w:sz w:val="28"/>
          <w:szCs w:val="28"/>
          <w:lang w:bidi="fa-IR"/>
        </w:rPr>
        <w:t xml:space="preserve"> Anti-Noise</w:t>
      </w:r>
      <w:r w:rsidR="0027788A" w:rsidRPr="0027788A">
        <w:rPr>
          <w:rFonts w:ascii="IRMitra" w:hAnsi="IRMitra" w:cs="IRMitra"/>
          <w:sz w:val="28"/>
          <w:szCs w:val="28"/>
          <w:rtl/>
          <w:lang w:bidi="fa-IR"/>
        </w:rPr>
        <w:t xml:space="preserve"> و هدفون </w:t>
      </w:r>
      <w:r w:rsidR="0027788A" w:rsidRPr="0027788A">
        <w:rPr>
          <w:rFonts w:ascii="IRMitra" w:hAnsi="IRMitra" w:cs="IRMitra"/>
          <w:sz w:val="28"/>
          <w:szCs w:val="28"/>
          <w:lang w:bidi="fa-IR"/>
        </w:rPr>
        <w:t xml:space="preserve">Premium </w:t>
      </w:r>
      <w:proofErr w:type="spellStart"/>
      <w:r w:rsidR="0027788A" w:rsidRPr="0027788A">
        <w:rPr>
          <w:rFonts w:ascii="IRMitra" w:hAnsi="IRMitra" w:cs="IRMitra"/>
          <w:sz w:val="28"/>
          <w:szCs w:val="28"/>
          <w:lang w:bidi="fa-IR"/>
        </w:rPr>
        <w:t>Speechmike</w:t>
      </w:r>
      <w:proofErr w:type="spellEnd"/>
      <w:r w:rsidR="0027788A" w:rsidRPr="0027788A">
        <w:rPr>
          <w:rFonts w:ascii="IRMitra" w:hAnsi="IRMitra" w:cs="IRMitra"/>
          <w:sz w:val="28"/>
          <w:szCs w:val="28"/>
          <w:rtl/>
          <w:lang w:bidi="fa-IR"/>
        </w:rPr>
        <w:t xml:space="preserve"> به‌صورت هم‌زمان متصل به لپ‌تاپ، انجام گرفت. برا</w:t>
      </w:r>
      <w:r w:rsidR="0027788A"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="0027788A" w:rsidRPr="0027788A">
        <w:rPr>
          <w:rFonts w:ascii="IRMitra" w:hAnsi="IRMitra" w:cs="IRMitra"/>
          <w:sz w:val="28"/>
          <w:szCs w:val="28"/>
          <w:rtl/>
          <w:lang w:bidi="fa-IR"/>
        </w:rPr>
        <w:t xml:space="preserve"> ضبط نرم‌افزار </w:t>
      </w:r>
      <w:r w:rsidR="0027788A" w:rsidRPr="0027788A">
        <w:rPr>
          <w:rFonts w:ascii="IRMitra" w:hAnsi="IRMitra" w:cs="IRMitra"/>
          <w:sz w:val="28"/>
          <w:szCs w:val="28"/>
          <w:lang w:bidi="fa-IR"/>
        </w:rPr>
        <w:t>Cool Edit Pro2.1</w:t>
      </w:r>
      <w:r w:rsidR="0027788A" w:rsidRPr="0027788A">
        <w:rPr>
          <w:rFonts w:ascii="IRMitra" w:hAnsi="IRMitra" w:cs="IRMitra"/>
          <w:sz w:val="28"/>
          <w:szCs w:val="28"/>
          <w:rtl/>
          <w:lang w:bidi="fa-IR"/>
        </w:rPr>
        <w:t xml:space="preserve"> مورد استفاده قرار گرفت. فا</w:t>
      </w:r>
      <w:r w:rsidR="0027788A"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="0027788A" w:rsidRPr="0027788A">
        <w:rPr>
          <w:rFonts w:ascii="IRMitra" w:hAnsi="IRMitra" w:cs="IRMitra" w:hint="eastAsia"/>
          <w:sz w:val="28"/>
          <w:szCs w:val="28"/>
          <w:rtl/>
          <w:lang w:bidi="fa-IR"/>
        </w:rPr>
        <w:t>ل‌ها</w:t>
      </w:r>
      <w:r w:rsidR="0027788A" w:rsidRPr="0027788A">
        <w:rPr>
          <w:rFonts w:ascii="IRMitra" w:hAnsi="IRMitra" w:cs="IRMitra"/>
          <w:sz w:val="28"/>
          <w:szCs w:val="28"/>
          <w:rtl/>
          <w:lang w:bidi="fa-IR"/>
        </w:rPr>
        <w:t xml:space="preserve"> با نرخ نمونه‌بردار</w:t>
      </w:r>
      <w:r w:rsidR="0027788A"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="0027788A" w:rsidRPr="0027788A">
        <w:rPr>
          <w:rFonts w:ascii="IRMitra" w:hAnsi="IRMitra" w:cs="IRMitra"/>
          <w:sz w:val="28"/>
          <w:szCs w:val="28"/>
          <w:rtl/>
          <w:lang w:bidi="fa-IR"/>
        </w:rPr>
        <w:t xml:space="preserve"> 16</w:t>
      </w:r>
      <w:r w:rsidR="0027788A" w:rsidRPr="0027788A">
        <w:rPr>
          <w:rFonts w:ascii="IRMitra" w:hAnsi="IRMitra" w:cs="IRMitra"/>
          <w:sz w:val="28"/>
          <w:szCs w:val="28"/>
          <w:lang w:bidi="fa-IR"/>
        </w:rPr>
        <w:t>KHz</w:t>
      </w:r>
      <w:r w:rsidR="0027788A" w:rsidRPr="0027788A">
        <w:rPr>
          <w:rFonts w:ascii="IRMitra" w:hAnsi="IRMitra" w:cs="IRMitra"/>
          <w:sz w:val="28"/>
          <w:szCs w:val="28"/>
          <w:rtl/>
          <w:lang w:bidi="fa-IR"/>
        </w:rPr>
        <w:t>، تک‌کانال و وضوح 16 ب</w:t>
      </w:r>
      <w:r w:rsidR="0027788A"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="0027788A" w:rsidRPr="0027788A">
        <w:rPr>
          <w:rFonts w:ascii="IRMitra" w:hAnsi="IRMitra" w:cs="IRMitra" w:hint="eastAsia"/>
          <w:sz w:val="28"/>
          <w:szCs w:val="28"/>
          <w:rtl/>
          <w:lang w:bidi="fa-IR"/>
        </w:rPr>
        <w:t>ت</w:t>
      </w:r>
      <w:r w:rsidR="0027788A" w:rsidRPr="0027788A">
        <w:rPr>
          <w:rFonts w:ascii="IRMitra" w:hAnsi="IRMitra" w:cs="IRMitra"/>
          <w:sz w:val="28"/>
          <w:szCs w:val="28"/>
          <w:rtl/>
          <w:lang w:bidi="fa-IR"/>
        </w:rPr>
        <w:t xml:space="preserve">  ضبط و با فرمت </w:t>
      </w:r>
      <w:r w:rsidR="0027788A" w:rsidRPr="0027788A">
        <w:rPr>
          <w:rFonts w:ascii="IRMitra" w:hAnsi="IRMitra" w:cs="IRMitra"/>
          <w:sz w:val="28"/>
          <w:szCs w:val="28"/>
          <w:lang w:bidi="fa-IR"/>
        </w:rPr>
        <w:t>wav</w:t>
      </w:r>
      <w:r w:rsidR="0027788A" w:rsidRPr="0027788A">
        <w:rPr>
          <w:rFonts w:ascii="IRMitra" w:hAnsi="IRMitra" w:cs="IRMitra"/>
          <w:sz w:val="28"/>
          <w:szCs w:val="28"/>
          <w:rtl/>
          <w:lang w:bidi="fa-IR"/>
        </w:rPr>
        <w:t xml:space="preserve"> ذخ</w:t>
      </w:r>
      <w:r w:rsidR="0027788A"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="0027788A" w:rsidRPr="0027788A">
        <w:rPr>
          <w:rFonts w:ascii="IRMitra" w:hAnsi="IRMitra" w:cs="IRMitra" w:hint="eastAsia"/>
          <w:sz w:val="28"/>
          <w:szCs w:val="28"/>
          <w:rtl/>
          <w:lang w:bidi="fa-IR"/>
        </w:rPr>
        <w:t>ره</w:t>
      </w:r>
      <w:r w:rsidR="0027788A" w:rsidRPr="0027788A">
        <w:rPr>
          <w:rFonts w:ascii="IRMitra" w:hAnsi="IRMitra" w:cs="IRMitra"/>
          <w:sz w:val="28"/>
          <w:szCs w:val="28"/>
          <w:rtl/>
          <w:lang w:bidi="fa-IR"/>
        </w:rPr>
        <w:t xml:space="preserve"> شدند.</w:t>
      </w:r>
    </w:p>
    <w:p w:rsidR="00B73E0B" w:rsidRDefault="0027788A" w:rsidP="0027788A">
      <w:pPr>
        <w:bidi/>
        <w:jc w:val="both"/>
        <w:rPr>
          <w:rFonts w:ascii="IRMitra" w:hAnsi="IRMitra" w:cs="IRMitra" w:hint="cs"/>
          <w:sz w:val="28"/>
          <w:szCs w:val="28"/>
          <w:rtl/>
          <w:lang w:bidi="fa-IR"/>
        </w:rPr>
      </w:pPr>
      <w:r w:rsidRPr="0027788A">
        <w:rPr>
          <w:rFonts w:ascii="IRMitra" w:hAnsi="IRMitra" w:cs="IRMitra"/>
          <w:sz w:val="28"/>
          <w:szCs w:val="28"/>
          <w:rtl/>
          <w:lang w:bidi="fa-IR"/>
        </w:rPr>
        <w:t xml:space="preserve"> با برداشت م</w:t>
      </w:r>
      <w:r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27788A">
        <w:rPr>
          <w:rFonts w:ascii="IRMitra" w:hAnsi="IRMitra" w:cs="IRMitra" w:hint="eastAsia"/>
          <w:sz w:val="28"/>
          <w:szCs w:val="28"/>
          <w:rtl/>
          <w:lang w:bidi="fa-IR"/>
        </w:rPr>
        <w:t>دان</w:t>
      </w:r>
      <w:r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27788A">
        <w:rPr>
          <w:rFonts w:ascii="IRMitra" w:hAnsi="IRMitra" w:cs="IRMitra"/>
          <w:sz w:val="28"/>
          <w:szCs w:val="28"/>
          <w:rtl/>
          <w:lang w:bidi="fa-IR"/>
        </w:rPr>
        <w:t xml:space="preserve"> نمونه‌ صدا از 286 کودک (141 دختر، ۱۴۵ پسر) از سن</w:t>
      </w:r>
      <w:r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27788A">
        <w:rPr>
          <w:rFonts w:ascii="IRMitra" w:hAnsi="IRMitra" w:cs="IRMitra" w:hint="eastAsia"/>
          <w:sz w:val="28"/>
          <w:szCs w:val="28"/>
          <w:rtl/>
          <w:lang w:bidi="fa-IR"/>
        </w:rPr>
        <w:t>ن</w:t>
      </w:r>
      <w:r w:rsidRPr="0027788A">
        <w:rPr>
          <w:rFonts w:ascii="IRMitra" w:hAnsi="IRMitra" w:cs="IRMitra"/>
          <w:sz w:val="28"/>
          <w:szCs w:val="28"/>
          <w:rtl/>
          <w:lang w:bidi="fa-IR"/>
        </w:rPr>
        <w:t xml:space="preserve"> 6 تا 9 سال، در مدارس پسرانه و دخترانه مقطع مهدکودک و ابتدا</w:t>
      </w:r>
      <w:r w:rsidRPr="0027788A">
        <w:rPr>
          <w:rFonts w:ascii="IRMitra" w:hAnsi="IRMitra" w:cs="IRMitra" w:hint="cs"/>
          <w:sz w:val="28"/>
          <w:szCs w:val="28"/>
          <w:rtl/>
          <w:lang w:bidi="fa-IR"/>
        </w:rPr>
        <w:t>یی</w:t>
      </w:r>
      <w:r w:rsidRPr="0027788A">
        <w:rPr>
          <w:rFonts w:ascii="IRMitra" w:hAnsi="IRMitra" w:cs="IRMitra"/>
          <w:sz w:val="28"/>
          <w:szCs w:val="28"/>
          <w:rtl/>
          <w:lang w:bidi="fa-IR"/>
        </w:rPr>
        <w:t xml:space="preserve"> (پ</w:t>
      </w:r>
      <w:r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27788A">
        <w:rPr>
          <w:rFonts w:ascii="IRMitra" w:hAnsi="IRMitra" w:cs="IRMitra" w:hint="eastAsia"/>
          <w:sz w:val="28"/>
          <w:szCs w:val="28"/>
          <w:rtl/>
          <w:lang w:bidi="fa-IR"/>
        </w:rPr>
        <w:t>ش‌دبستان</w:t>
      </w:r>
      <w:r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27788A">
        <w:rPr>
          <w:rFonts w:ascii="IRMitra" w:hAnsi="IRMitra" w:cs="IRMitra" w:hint="eastAsia"/>
          <w:sz w:val="28"/>
          <w:szCs w:val="28"/>
          <w:rtl/>
          <w:lang w:bidi="fa-IR"/>
        </w:rPr>
        <w:t>،</w:t>
      </w:r>
      <w:r w:rsidRPr="0027788A">
        <w:rPr>
          <w:rFonts w:ascii="IRMitra" w:hAnsi="IRMitra" w:cs="IRMitra"/>
          <w:sz w:val="28"/>
          <w:szCs w:val="28"/>
          <w:rtl/>
          <w:lang w:bidi="fa-IR"/>
        </w:rPr>
        <w:t xml:space="preserve"> کلاس اول تا سوم)، ۵۱۲ فا</w:t>
      </w:r>
      <w:r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27788A">
        <w:rPr>
          <w:rFonts w:ascii="IRMitra" w:hAnsi="IRMitra" w:cs="IRMitra" w:hint="eastAsia"/>
          <w:sz w:val="28"/>
          <w:szCs w:val="28"/>
          <w:rtl/>
          <w:lang w:bidi="fa-IR"/>
        </w:rPr>
        <w:t>ل</w:t>
      </w:r>
      <w:r w:rsidRPr="0027788A">
        <w:rPr>
          <w:rFonts w:ascii="IRMitra" w:hAnsi="IRMitra" w:cs="IRMitra"/>
          <w:sz w:val="28"/>
          <w:szCs w:val="28"/>
          <w:rtl/>
          <w:lang w:bidi="fa-IR"/>
        </w:rPr>
        <w:t xml:space="preserve"> صوت</w:t>
      </w:r>
      <w:r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27788A">
        <w:rPr>
          <w:rFonts w:ascii="IRMitra" w:hAnsi="IRMitra" w:cs="IRMitra"/>
          <w:sz w:val="28"/>
          <w:szCs w:val="28"/>
          <w:rtl/>
          <w:lang w:bidi="fa-IR"/>
        </w:rPr>
        <w:t xml:space="preserve"> که هر فا</w:t>
      </w:r>
      <w:r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27788A">
        <w:rPr>
          <w:rFonts w:ascii="IRMitra" w:hAnsi="IRMitra" w:cs="IRMitra" w:hint="eastAsia"/>
          <w:sz w:val="28"/>
          <w:szCs w:val="28"/>
          <w:rtl/>
          <w:lang w:bidi="fa-IR"/>
        </w:rPr>
        <w:t>ل</w:t>
      </w:r>
      <w:r w:rsidRPr="0027788A">
        <w:rPr>
          <w:rFonts w:ascii="IRMitra" w:hAnsi="IRMitra" w:cs="IRMitra"/>
          <w:sz w:val="28"/>
          <w:szCs w:val="28"/>
          <w:rtl/>
          <w:lang w:bidi="fa-IR"/>
        </w:rPr>
        <w:t xml:space="preserve"> حدود ۱۰ ال</w:t>
      </w:r>
      <w:r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27788A">
        <w:rPr>
          <w:rFonts w:ascii="IRMitra" w:hAnsi="IRMitra" w:cs="IRMitra"/>
          <w:sz w:val="28"/>
          <w:szCs w:val="28"/>
          <w:rtl/>
          <w:lang w:bidi="fa-IR"/>
        </w:rPr>
        <w:t xml:space="preserve"> ۳۰ دق</w:t>
      </w:r>
      <w:r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27788A">
        <w:rPr>
          <w:rFonts w:ascii="IRMitra" w:hAnsi="IRMitra" w:cs="IRMitra" w:hint="eastAsia"/>
          <w:sz w:val="28"/>
          <w:szCs w:val="28"/>
          <w:rtl/>
          <w:lang w:bidi="fa-IR"/>
        </w:rPr>
        <w:t>قه</w:t>
      </w:r>
      <w:r w:rsidRPr="0027788A">
        <w:rPr>
          <w:rFonts w:ascii="IRMitra" w:hAnsi="IRMitra" w:cs="IRMitra"/>
          <w:sz w:val="28"/>
          <w:szCs w:val="28"/>
          <w:rtl/>
          <w:lang w:bidi="fa-IR"/>
        </w:rPr>
        <w:t xml:space="preserve"> است جمع‌آور</w:t>
      </w:r>
      <w:r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27788A">
        <w:rPr>
          <w:rFonts w:ascii="IRMitra" w:hAnsi="IRMitra" w:cs="IRMitra"/>
          <w:sz w:val="28"/>
          <w:szCs w:val="28"/>
          <w:rtl/>
          <w:lang w:bidi="fa-IR"/>
        </w:rPr>
        <w:t xml:space="preserve"> شد. </w:t>
      </w:r>
      <w:r w:rsidRPr="00B73E0B">
        <w:rPr>
          <w:rFonts w:ascii="IRMitra" w:hAnsi="IRMitra" w:cs="IRMitra"/>
          <w:sz w:val="28"/>
          <w:szCs w:val="28"/>
          <w:rtl/>
          <w:lang w:bidi="fa-IR"/>
        </w:rPr>
        <w:t>ا</w:t>
      </w:r>
      <w:r w:rsidRPr="00B73E0B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B73E0B">
        <w:rPr>
          <w:rFonts w:ascii="IRMitra" w:hAnsi="IRMitra" w:cs="IRMitra" w:hint="eastAsia"/>
          <w:sz w:val="28"/>
          <w:szCs w:val="28"/>
          <w:rtl/>
          <w:lang w:bidi="fa-IR"/>
        </w:rPr>
        <w:t>ن</w:t>
      </w:r>
      <w:r w:rsidRPr="00B73E0B">
        <w:rPr>
          <w:rFonts w:ascii="IRMitra" w:hAnsi="IRMitra" w:cs="IRMitra"/>
          <w:sz w:val="28"/>
          <w:szCs w:val="28"/>
          <w:rtl/>
          <w:lang w:bidi="fa-IR"/>
        </w:rPr>
        <w:t xml:space="preserve"> دادگان در سطح واج، هجا، ز</w:t>
      </w:r>
      <w:r w:rsidRPr="00B73E0B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B73E0B">
        <w:rPr>
          <w:rFonts w:ascii="IRMitra" w:hAnsi="IRMitra" w:cs="IRMitra" w:hint="eastAsia"/>
          <w:sz w:val="28"/>
          <w:szCs w:val="28"/>
          <w:rtl/>
          <w:lang w:bidi="fa-IR"/>
        </w:rPr>
        <w:t>رکلمه</w:t>
      </w:r>
      <w:r w:rsidRPr="00B73E0B">
        <w:rPr>
          <w:rFonts w:ascii="IRMitra" w:hAnsi="IRMitra" w:cs="IRMitra"/>
          <w:sz w:val="28"/>
          <w:szCs w:val="28"/>
          <w:rtl/>
          <w:lang w:bidi="fa-IR"/>
        </w:rPr>
        <w:t xml:space="preserve"> و کلمه با دقت م</w:t>
      </w:r>
      <w:r w:rsidRPr="00B73E0B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B73E0B">
        <w:rPr>
          <w:rFonts w:ascii="IRMitra" w:hAnsi="IRMitra" w:cs="IRMitra" w:hint="eastAsia"/>
          <w:sz w:val="28"/>
          <w:szCs w:val="28"/>
          <w:rtl/>
          <w:lang w:bidi="fa-IR"/>
        </w:rPr>
        <w:t>ل</w:t>
      </w:r>
      <w:r w:rsidRPr="00B73E0B">
        <w:rPr>
          <w:rFonts w:ascii="IRMitra" w:hAnsi="IRMitra" w:cs="IRMitra" w:hint="cs"/>
          <w:sz w:val="28"/>
          <w:szCs w:val="28"/>
          <w:rtl/>
          <w:lang w:bidi="fa-IR"/>
        </w:rPr>
        <w:t>ی‌</w:t>
      </w:r>
      <w:r w:rsidRPr="00B73E0B">
        <w:rPr>
          <w:rFonts w:ascii="IRMitra" w:hAnsi="IRMitra" w:cs="IRMitra" w:hint="eastAsia"/>
          <w:sz w:val="28"/>
          <w:szCs w:val="28"/>
          <w:rtl/>
          <w:lang w:bidi="fa-IR"/>
        </w:rPr>
        <w:t>ثان</w:t>
      </w:r>
      <w:r w:rsidRPr="00B73E0B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B73E0B">
        <w:rPr>
          <w:rFonts w:ascii="IRMitra" w:hAnsi="IRMitra" w:cs="IRMitra" w:hint="eastAsia"/>
          <w:sz w:val="28"/>
          <w:szCs w:val="28"/>
          <w:rtl/>
          <w:lang w:bidi="fa-IR"/>
        </w:rPr>
        <w:t>ه</w:t>
      </w:r>
      <w:r w:rsidRPr="00B73E0B">
        <w:rPr>
          <w:rFonts w:ascii="IRMitra" w:hAnsi="IRMitra" w:cs="IRMitra"/>
          <w:sz w:val="28"/>
          <w:szCs w:val="28"/>
          <w:rtl/>
          <w:lang w:bidi="fa-IR"/>
        </w:rPr>
        <w:t xml:space="preserve"> تقط</w:t>
      </w:r>
      <w:r w:rsidRPr="00B73E0B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B73E0B">
        <w:rPr>
          <w:rFonts w:ascii="IRMitra" w:hAnsi="IRMitra" w:cs="IRMitra" w:hint="eastAsia"/>
          <w:sz w:val="28"/>
          <w:szCs w:val="28"/>
          <w:rtl/>
          <w:lang w:bidi="fa-IR"/>
        </w:rPr>
        <w:t>ع،</w:t>
      </w:r>
      <w:r w:rsidRPr="00B73E0B">
        <w:rPr>
          <w:rFonts w:ascii="IRMitra" w:hAnsi="IRMitra" w:cs="IRMitra"/>
          <w:sz w:val="28"/>
          <w:szCs w:val="28"/>
          <w:rtl/>
          <w:lang w:bidi="fa-IR"/>
        </w:rPr>
        <w:t xml:space="preserve"> برچسب‌گذار</w:t>
      </w:r>
      <w:r w:rsidRPr="00B73E0B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B73E0B">
        <w:rPr>
          <w:rFonts w:ascii="IRMitra" w:hAnsi="IRMitra" w:cs="IRMitra"/>
          <w:sz w:val="28"/>
          <w:szCs w:val="28"/>
          <w:rtl/>
          <w:lang w:bidi="fa-IR"/>
        </w:rPr>
        <w:t xml:space="preserve"> و به صورت فا</w:t>
      </w:r>
      <w:r w:rsidRPr="00B73E0B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B73E0B">
        <w:rPr>
          <w:rFonts w:ascii="IRMitra" w:hAnsi="IRMitra" w:cs="IRMitra" w:hint="eastAsia"/>
          <w:sz w:val="28"/>
          <w:szCs w:val="28"/>
          <w:rtl/>
          <w:lang w:bidi="fa-IR"/>
        </w:rPr>
        <w:t>ل‌ها</w:t>
      </w:r>
      <w:r w:rsidRPr="00B73E0B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B73E0B">
        <w:rPr>
          <w:rFonts w:ascii="IRMitra" w:hAnsi="IRMitra" w:cs="IRMitra"/>
          <w:sz w:val="28"/>
          <w:szCs w:val="28"/>
          <w:rtl/>
          <w:lang w:bidi="fa-IR"/>
        </w:rPr>
        <w:t xml:space="preserve"> مجزا ذخ</w:t>
      </w:r>
      <w:r w:rsidRPr="00B73E0B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B73E0B">
        <w:rPr>
          <w:rFonts w:ascii="IRMitra" w:hAnsi="IRMitra" w:cs="IRMitra" w:hint="eastAsia"/>
          <w:sz w:val="28"/>
          <w:szCs w:val="28"/>
          <w:rtl/>
          <w:lang w:bidi="fa-IR"/>
        </w:rPr>
        <w:t>ره</w:t>
      </w:r>
      <w:r w:rsidRPr="00B73E0B">
        <w:rPr>
          <w:rFonts w:ascii="IRMitra" w:hAnsi="IRMitra" w:cs="IRMitra"/>
          <w:sz w:val="28"/>
          <w:szCs w:val="28"/>
          <w:rtl/>
          <w:lang w:bidi="fa-IR"/>
        </w:rPr>
        <w:t xml:space="preserve"> گرد</w:t>
      </w:r>
      <w:r w:rsidRPr="00B73E0B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B73E0B">
        <w:rPr>
          <w:rFonts w:ascii="IRMitra" w:hAnsi="IRMitra" w:cs="IRMitra" w:hint="eastAsia"/>
          <w:sz w:val="28"/>
          <w:szCs w:val="28"/>
          <w:rtl/>
          <w:lang w:bidi="fa-IR"/>
        </w:rPr>
        <w:t>ده</w:t>
      </w:r>
      <w:r w:rsidRPr="00B73E0B">
        <w:rPr>
          <w:rFonts w:ascii="IRMitra" w:hAnsi="IRMitra" w:cs="IRMitra"/>
          <w:sz w:val="28"/>
          <w:szCs w:val="28"/>
          <w:rtl/>
          <w:lang w:bidi="fa-IR"/>
        </w:rPr>
        <w:t xml:space="preserve"> است.</w:t>
      </w:r>
      <w:r>
        <w:rPr>
          <w:rFonts w:ascii="IRMitra" w:hAnsi="IRMitra" w:cs="IRMitra"/>
          <w:sz w:val="28"/>
          <w:szCs w:val="28"/>
          <w:lang w:bidi="fa-IR"/>
        </w:rPr>
        <w:t xml:space="preserve"> </w:t>
      </w:r>
      <w:r w:rsidRPr="0027788A">
        <w:rPr>
          <w:rFonts w:ascii="IRMitra" w:hAnsi="IRMitra" w:cs="IRMitra"/>
          <w:sz w:val="28"/>
          <w:szCs w:val="28"/>
          <w:rtl/>
          <w:lang w:bidi="fa-IR"/>
        </w:rPr>
        <w:t xml:space="preserve">پس از </w:t>
      </w:r>
      <w:r w:rsidRPr="00171E05">
        <w:rPr>
          <w:rFonts w:ascii="IRMitra" w:hAnsi="IRMitra" w:cs="IRMitra"/>
          <w:sz w:val="28"/>
          <w:szCs w:val="28"/>
          <w:rtl/>
          <w:lang w:bidi="fa-IR"/>
        </w:rPr>
        <w:t>فرا</w:t>
      </w:r>
      <w:r w:rsidRPr="00171E05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171E05">
        <w:rPr>
          <w:rFonts w:ascii="IRMitra" w:hAnsi="IRMitra" w:cs="IRMitra" w:hint="eastAsia"/>
          <w:sz w:val="28"/>
          <w:szCs w:val="28"/>
          <w:rtl/>
          <w:lang w:bidi="fa-IR"/>
        </w:rPr>
        <w:t>ند</w:t>
      </w:r>
      <w:r w:rsidRPr="00171E05">
        <w:rPr>
          <w:rFonts w:ascii="IRMitra" w:hAnsi="IRMitra" w:cs="IRMitra"/>
          <w:sz w:val="28"/>
          <w:szCs w:val="28"/>
          <w:rtl/>
          <w:lang w:bidi="fa-IR"/>
        </w:rPr>
        <w:t xml:space="preserve"> </w:t>
      </w:r>
      <w:r w:rsidRPr="0027788A">
        <w:rPr>
          <w:rFonts w:ascii="IRMitra" w:hAnsi="IRMitra" w:cs="IRMitra"/>
          <w:sz w:val="28"/>
          <w:szCs w:val="28"/>
          <w:rtl/>
          <w:lang w:bidi="fa-IR"/>
        </w:rPr>
        <w:t>پ</w:t>
      </w:r>
      <w:r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27788A">
        <w:rPr>
          <w:rFonts w:ascii="IRMitra" w:hAnsi="IRMitra" w:cs="IRMitra" w:hint="eastAsia"/>
          <w:sz w:val="28"/>
          <w:szCs w:val="28"/>
          <w:rtl/>
          <w:lang w:bidi="fa-IR"/>
        </w:rPr>
        <w:t>ش‌پردازش</w:t>
      </w:r>
      <w:r w:rsidRPr="0027788A">
        <w:rPr>
          <w:rFonts w:ascii="IRMitra" w:hAnsi="IRMitra" w:cs="IRMitra"/>
          <w:sz w:val="28"/>
          <w:szCs w:val="28"/>
          <w:rtl/>
          <w:lang w:bidi="fa-IR"/>
        </w:rPr>
        <w:t>، حجم پ</w:t>
      </w:r>
      <w:r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27788A">
        <w:rPr>
          <w:rFonts w:ascii="IRMitra" w:hAnsi="IRMitra" w:cs="IRMitra" w:hint="eastAsia"/>
          <w:sz w:val="28"/>
          <w:szCs w:val="28"/>
          <w:rtl/>
          <w:lang w:bidi="fa-IR"/>
        </w:rPr>
        <w:t>کره</w:t>
      </w:r>
      <w:r>
        <w:rPr>
          <w:rFonts w:ascii="IRMitra" w:hAnsi="IRMitra" w:cs="IRMitra" w:hint="cs"/>
          <w:sz w:val="28"/>
          <w:szCs w:val="28"/>
          <w:rtl/>
          <w:lang w:bidi="fa-IR"/>
        </w:rPr>
        <w:t xml:space="preserve"> شامل</w:t>
      </w:r>
      <w:bookmarkStart w:id="0" w:name="_GoBack"/>
      <w:bookmarkEnd w:id="0"/>
      <w:r w:rsidRPr="0027788A">
        <w:rPr>
          <w:rFonts w:ascii="IRMitra" w:hAnsi="IRMitra" w:cs="IRMitra"/>
          <w:sz w:val="28"/>
          <w:szCs w:val="28"/>
          <w:rtl/>
          <w:lang w:bidi="fa-IR"/>
        </w:rPr>
        <w:t xml:space="preserve"> </w:t>
      </w:r>
      <w:r w:rsidRPr="00B73E0B">
        <w:rPr>
          <w:rFonts w:ascii="IRMitra" w:hAnsi="IRMitra" w:cs="IRMitra"/>
          <w:sz w:val="28"/>
          <w:szCs w:val="28"/>
          <w:rtl/>
          <w:lang w:bidi="fa-IR"/>
        </w:rPr>
        <w:t>162.39۵ واژه با حجم زمان</w:t>
      </w:r>
      <w:r w:rsidRPr="00B73E0B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B73E0B">
        <w:rPr>
          <w:rFonts w:ascii="IRMitra" w:hAnsi="IRMitra" w:cs="IRMitra"/>
          <w:sz w:val="28"/>
          <w:szCs w:val="28"/>
          <w:rtl/>
          <w:lang w:bidi="fa-IR"/>
        </w:rPr>
        <w:t xml:space="preserve"> ۳۳ ساعت و ۴۴ دق</w:t>
      </w:r>
      <w:r w:rsidRPr="00B73E0B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B73E0B">
        <w:rPr>
          <w:rFonts w:ascii="IRMitra" w:hAnsi="IRMitra" w:cs="IRMitra" w:hint="eastAsia"/>
          <w:sz w:val="28"/>
          <w:szCs w:val="28"/>
          <w:rtl/>
          <w:lang w:bidi="fa-IR"/>
        </w:rPr>
        <w:t>قه</w:t>
      </w:r>
      <w:r w:rsidRPr="00B73E0B">
        <w:rPr>
          <w:rFonts w:ascii="IRMitra" w:hAnsi="IRMitra" w:cs="IRMitra"/>
          <w:sz w:val="28"/>
          <w:szCs w:val="28"/>
          <w:rtl/>
          <w:lang w:bidi="fa-IR"/>
        </w:rPr>
        <w:t xml:space="preserve"> است. </w:t>
      </w:r>
      <w:r w:rsidRPr="0027788A">
        <w:rPr>
          <w:rFonts w:ascii="IRMitra" w:hAnsi="IRMitra" w:cs="IRMitra"/>
          <w:sz w:val="28"/>
          <w:szCs w:val="28"/>
          <w:rtl/>
          <w:lang w:bidi="fa-IR"/>
        </w:rPr>
        <w:t>براساس دانش ما، ا</w:t>
      </w:r>
      <w:r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27788A">
        <w:rPr>
          <w:rFonts w:ascii="IRMitra" w:hAnsi="IRMitra" w:cs="IRMitra" w:hint="eastAsia"/>
          <w:sz w:val="28"/>
          <w:szCs w:val="28"/>
          <w:rtl/>
          <w:lang w:bidi="fa-IR"/>
        </w:rPr>
        <w:t>ن</w:t>
      </w:r>
      <w:r w:rsidRPr="0027788A">
        <w:rPr>
          <w:rFonts w:ascii="IRMitra" w:hAnsi="IRMitra" w:cs="IRMitra"/>
          <w:sz w:val="28"/>
          <w:szCs w:val="28"/>
          <w:rtl/>
          <w:lang w:bidi="fa-IR"/>
        </w:rPr>
        <w:t xml:space="preserve"> بزرگ‌تر</w:t>
      </w:r>
      <w:r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27788A">
        <w:rPr>
          <w:rFonts w:ascii="IRMitra" w:hAnsi="IRMitra" w:cs="IRMitra" w:hint="eastAsia"/>
          <w:sz w:val="28"/>
          <w:szCs w:val="28"/>
          <w:rtl/>
          <w:lang w:bidi="fa-IR"/>
        </w:rPr>
        <w:t>ن</w:t>
      </w:r>
      <w:r w:rsidRPr="0027788A">
        <w:rPr>
          <w:rFonts w:ascii="IRMitra" w:hAnsi="IRMitra" w:cs="IRMitra"/>
          <w:sz w:val="28"/>
          <w:szCs w:val="28"/>
          <w:rtl/>
          <w:lang w:bidi="fa-IR"/>
        </w:rPr>
        <w:t xml:space="preserve"> دادگان گفتار</w:t>
      </w:r>
      <w:r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27788A">
        <w:rPr>
          <w:rFonts w:ascii="IRMitra" w:hAnsi="IRMitra" w:cs="IRMitra"/>
          <w:sz w:val="28"/>
          <w:szCs w:val="28"/>
          <w:rtl/>
          <w:lang w:bidi="fa-IR"/>
        </w:rPr>
        <w:t xml:space="preserve"> فارس</w:t>
      </w:r>
      <w:r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27788A">
        <w:rPr>
          <w:rFonts w:ascii="IRMitra" w:hAnsi="IRMitra" w:cs="IRMitra"/>
          <w:sz w:val="28"/>
          <w:szCs w:val="28"/>
          <w:rtl/>
          <w:lang w:bidi="fa-IR"/>
        </w:rPr>
        <w:t xml:space="preserve"> کودکان است که برا</w:t>
      </w:r>
      <w:r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27788A">
        <w:rPr>
          <w:rFonts w:ascii="IRMitra" w:hAnsi="IRMitra" w:cs="IRMitra"/>
          <w:sz w:val="28"/>
          <w:szCs w:val="28"/>
          <w:rtl/>
          <w:lang w:bidi="fa-IR"/>
        </w:rPr>
        <w:t xml:space="preserve"> پژوهشگران حوزه‌</w:t>
      </w:r>
      <w:r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27788A">
        <w:rPr>
          <w:rFonts w:ascii="IRMitra" w:hAnsi="IRMitra" w:cs="IRMitra"/>
          <w:sz w:val="28"/>
          <w:szCs w:val="28"/>
          <w:rtl/>
          <w:lang w:bidi="fa-IR"/>
        </w:rPr>
        <w:t xml:space="preserve"> بازشناس</w:t>
      </w:r>
      <w:r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27788A">
        <w:rPr>
          <w:rFonts w:ascii="IRMitra" w:hAnsi="IRMitra" w:cs="IRMitra"/>
          <w:sz w:val="28"/>
          <w:szCs w:val="28"/>
          <w:rtl/>
          <w:lang w:bidi="fa-IR"/>
        </w:rPr>
        <w:t xml:space="preserve"> گفتار و زبان‌شناس</w:t>
      </w:r>
      <w:r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27788A">
        <w:rPr>
          <w:rFonts w:ascii="IRMitra" w:hAnsi="IRMitra" w:cs="IRMitra"/>
          <w:sz w:val="28"/>
          <w:szCs w:val="28"/>
          <w:rtl/>
          <w:lang w:bidi="fa-IR"/>
        </w:rPr>
        <w:t xml:space="preserve"> و مانند آن‌ها کاربرد</w:t>
      </w:r>
      <w:r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27788A">
        <w:rPr>
          <w:rFonts w:ascii="IRMitra" w:hAnsi="IRMitra" w:cs="IRMitra"/>
          <w:sz w:val="28"/>
          <w:szCs w:val="28"/>
          <w:rtl/>
          <w:lang w:bidi="fa-IR"/>
        </w:rPr>
        <w:t xml:space="preserve"> است. ا</w:t>
      </w:r>
      <w:r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27788A">
        <w:rPr>
          <w:rFonts w:ascii="IRMitra" w:hAnsi="IRMitra" w:cs="IRMitra" w:hint="eastAsia"/>
          <w:sz w:val="28"/>
          <w:szCs w:val="28"/>
          <w:rtl/>
          <w:lang w:bidi="fa-IR"/>
        </w:rPr>
        <w:t>ن</w:t>
      </w:r>
      <w:r w:rsidRPr="0027788A">
        <w:rPr>
          <w:rFonts w:ascii="IRMitra" w:hAnsi="IRMitra" w:cs="IRMitra"/>
          <w:sz w:val="28"/>
          <w:szCs w:val="28"/>
          <w:rtl/>
          <w:lang w:bidi="fa-IR"/>
        </w:rPr>
        <w:t xml:space="preserve"> پ</w:t>
      </w:r>
      <w:r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27788A">
        <w:rPr>
          <w:rFonts w:ascii="IRMitra" w:hAnsi="IRMitra" w:cs="IRMitra" w:hint="eastAsia"/>
          <w:sz w:val="28"/>
          <w:szCs w:val="28"/>
          <w:rtl/>
          <w:lang w:bidi="fa-IR"/>
        </w:rPr>
        <w:t>کره</w:t>
      </w:r>
      <w:r w:rsidRPr="0027788A">
        <w:rPr>
          <w:rFonts w:ascii="IRMitra" w:hAnsi="IRMitra" w:cs="IRMitra"/>
          <w:sz w:val="28"/>
          <w:szCs w:val="28"/>
          <w:rtl/>
          <w:lang w:bidi="fa-IR"/>
        </w:rPr>
        <w:t xml:space="preserve"> شامل تمام</w:t>
      </w:r>
      <w:r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27788A">
        <w:rPr>
          <w:rFonts w:ascii="IRMitra" w:hAnsi="IRMitra" w:cs="IRMitra"/>
          <w:sz w:val="28"/>
          <w:szCs w:val="28"/>
          <w:rtl/>
          <w:lang w:bidi="fa-IR"/>
        </w:rPr>
        <w:t xml:space="preserve"> واج‌ها</w:t>
      </w:r>
      <w:r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27788A">
        <w:rPr>
          <w:rFonts w:ascii="IRMitra" w:hAnsi="IRMitra" w:cs="IRMitra"/>
          <w:sz w:val="28"/>
          <w:szCs w:val="28"/>
          <w:rtl/>
          <w:lang w:bidi="fa-IR"/>
        </w:rPr>
        <w:t xml:space="preserve"> زبان فارس</w:t>
      </w:r>
      <w:r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27788A">
        <w:rPr>
          <w:rFonts w:ascii="IRMitra" w:hAnsi="IRMitra" w:cs="IRMitra"/>
          <w:sz w:val="28"/>
          <w:szCs w:val="28"/>
          <w:rtl/>
          <w:lang w:bidi="fa-IR"/>
        </w:rPr>
        <w:t xml:space="preserve"> (۲۹ واج)، ۱۱۸ هجا</w:t>
      </w:r>
      <w:r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27788A">
        <w:rPr>
          <w:rFonts w:ascii="IRMitra" w:hAnsi="IRMitra" w:cs="IRMitra"/>
          <w:sz w:val="28"/>
          <w:szCs w:val="28"/>
          <w:rtl/>
          <w:lang w:bidi="fa-IR"/>
        </w:rPr>
        <w:t xml:space="preserve"> فارس</w:t>
      </w:r>
      <w:r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27788A">
        <w:rPr>
          <w:rFonts w:ascii="IRMitra" w:hAnsi="IRMitra" w:cs="IRMitra" w:hint="eastAsia"/>
          <w:sz w:val="28"/>
          <w:szCs w:val="28"/>
          <w:rtl/>
          <w:lang w:bidi="fa-IR"/>
        </w:rPr>
        <w:t>،</w:t>
      </w:r>
      <w:r w:rsidRPr="0027788A">
        <w:rPr>
          <w:rFonts w:ascii="IRMitra" w:hAnsi="IRMitra" w:cs="IRMitra"/>
          <w:sz w:val="28"/>
          <w:szCs w:val="28"/>
          <w:rtl/>
          <w:lang w:bidi="fa-IR"/>
        </w:rPr>
        <w:t xml:space="preserve"> ۵۶ ز</w:t>
      </w:r>
      <w:r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27788A">
        <w:rPr>
          <w:rFonts w:ascii="IRMitra" w:hAnsi="IRMitra" w:cs="IRMitra" w:hint="eastAsia"/>
          <w:sz w:val="28"/>
          <w:szCs w:val="28"/>
          <w:rtl/>
          <w:lang w:bidi="fa-IR"/>
        </w:rPr>
        <w:t>رواژه،</w:t>
      </w:r>
      <w:r w:rsidRPr="0027788A">
        <w:rPr>
          <w:rFonts w:ascii="IRMitra" w:hAnsi="IRMitra" w:cs="IRMitra"/>
          <w:sz w:val="28"/>
          <w:szCs w:val="28"/>
          <w:rtl/>
          <w:lang w:bidi="fa-IR"/>
        </w:rPr>
        <w:t xml:space="preserve"> ۶۸ واژه‌</w:t>
      </w:r>
      <w:r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27788A">
        <w:rPr>
          <w:rFonts w:ascii="IRMitra" w:hAnsi="IRMitra" w:cs="IRMitra"/>
          <w:sz w:val="28"/>
          <w:szCs w:val="28"/>
          <w:rtl/>
          <w:lang w:bidi="fa-IR"/>
        </w:rPr>
        <w:t xml:space="preserve"> فارس</w:t>
      </w:r>
      <w:r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27788A">
        <w:rPr>
          <w:rFonts w:ascii="IRMitra" w:hAnsi="IRMitra" w:cs="IRMitra"/>
          <w:sz w:val="28"/>
          <w:szCs w:val="28"/>
          <w:rtl/>
          <w:lang w:bidi="fa-IR"/>
        </w:rPr>
        <w:t xml:space="preserve"> و ۶۴۳ واژه‌</w:t>
      </w:r>
      <w:r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27788A">
        <w:rPr>
          <w:rFonts w:ascii="IRMitra" w:hAnsi="IRMitra" w:cs="IRMitra"/>
          <w:sz w:val="28"/>
          <w:szCs w:val="28"/>
          <w:rtl/>
          <w:lang w:bidi="fa-IR"/>
        </w:rPr>
        <w:t xml:space="preserve"> اضاف</w:t>
      </w:r>
      <w:r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27788A">
        <w:rPr>
          <w:rFonts w:ascii="IRMitra" w:hAnsi="IRMitra" w:cs="IRMitra"/>
          <w:sz w:val="28"/>
          <w:szCs w:val="28"/>
          <w:rtl/>
          <w:lang w:bidi="fa-IR"/>
        </w:rPr>
        <w:t xml:space="preserve"> (شامل نام و نام خانوادگ</w:t>
      </w:r>
      <w:r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27788A">
        <w:rPr>
          <w:rFonts w:ascii="IRMitra" w:hAnsi="IRMitra" w:cs="IRMitra" w:hint="eastAsia"/>
          <w:sz w:val="28"/>
          <w:szCs w:val="28"/>
          <w:rtl/>
          <w:lang w:bidi="fa-IR"/>
        </w:rPr>
        <w:t>،</w:t>
      </w:r>
      <w:r w:rsidRPr="0027788A">
        <w:rPr>
          <w:rFonts w:ascii="IRMitra" w:hAnsi="IRMitra" w:cs="IRMitra"/>
          <w:sz w:val="28"/>
          <w:szCs w:val="28"/>
          <w:rtl/>
          <w:lang w:bidi="fa-IR"/>
        </w:rPr>
        <w:t xml:space="preserve"> واج، هجا و واژه‌ها</w:t>
      </w:r>
      <w:r w:rsidRPr="0027788A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27788A">
        <w:rPr>
          <w:rFonts w:ascii="IRMitra" w:hAnsi="IRMitra" w:cs="IRMitra"/>
          <w:sz w:val="28"/>
          <w:szCs w:val="28"/>
          <w:rtl/>
          <w:lang w:bidi="fa-IR"/>
        </w:rPr>
        <w:t xml:space="preserve"> خارج از واژگان طراح</w:t>
      </w:r>
      <w:r w:rsidRPr="0027788A">
        <w:rPr>
          <w:rFonts w:ascii="IRMitra" w:hAnsi="IRMitra" w:cs="IRMitra" w:hint="cs"/>
          <w:sz w:val="28"/>
          <w:szCs w:val="28"/>
          <w:rtl/>
          <w:lang w:bidi="fa-IR"/>
        </w:rPr>
        <w:t>ی‌</w:t>
      </w:r>
      <w:r w:rsidRPr="0027788A">
        <w:rPr>
          <w:rFonts w:ascii="IRMitra" w:hAnsi="IRMitra" w:cs="IRMitra" w:hint="eastAsia"/>
          <w:sz w:val="28"/>
          <w:szCs w:val="28"/>
          <w:rtl/>
          <w:lang w:bidi="fa-IR"/>
        </w:rPr>
        <w:t>شده</w:t>
      </w:r>
      <w:r w:rsidRPr="0027788A">
        <w:rPr>
          <w:rFonts w:ascii="IRMitra" w:hAnsi="IRMitra" w:cs="IRMitra"/>
          <w:sz w:val="28"/>
          <w:szCs w:val="28"/>
          <w:rtl/>
          <w:lang w:bidi="fa-IR"/>
        </w:rPr>
        <w:t>) است.</w:t>
      </w:r>
      <w:r w:rsidR="00B73E0B" w:rsidRPr="00B73E0B">
        <w:rPr>
          <w:rFonts w:ascii="IRMitra" w:hAnsi="IRMitra" w:cs="IRMitra"/>
          <w:sz w:val="28"/>
          <w:szCs w:val="28"/>
          <w:rtl/>
          <w:lang w:bidi="fa-IR"/>
        </w:rPr>
        <w:t xml:space="preserve"> ته</w:t>
      </w:r>
      <w:r w:rsidR="00B73E0B" w:rsidRPr="00B73E0B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="00B73E0B" w:rsidRPr="00B73E0B">
        <w:rPr>
          <w:rFonts w:ascii="IRMitra" w:hAnsi="IRMitra" w:cs="IRMitra" w:hint="eastAsia"/>
          <w:sz w:val="28"/>
          <w:szCs w:val="28"/>
          <w:rtl/>
          <w:lang w:bidi="fa-IR"/>
        </w:rPr>
        <w:t>ه</w:t>
      </w:r>
      <w:r w:rsidR="00B73E0B" w:rsidRPr="00B73E0B">
        <w:rPr>
          <w:rFonts w:ascii="IRMitra" w:hAnsi="IRMitra" w:cs="IRMitra"/>
          <w:sz w:val="28"/>
          <w:szCs w:val="28"/>
          <w:rtl/>
          <w:lang w:bidi="fa-IR"/>
        </w:rPr>
        <w:t xml:space="preserve"> ا</w:t>
      </w:r>
      <w:r w:rsidR="00B73E0B" w:rsidRPr="00B73E0B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="00B73E0B" w:rsidRPr="00B73E0B">
        <w:rPr>
          <w:rFonts w:ascii="IRMitra" w:hAnsi="IRMitra" w:cs="IRMitra" w:hint="eastAsia"/>
          <w:sz w:val="28"/>
          <w:szCs w:val="28"/>
          <w:rtl/>
          <w:lang w:bidi="fa-IR"/>
        </w:rPr>
        <w:t>ن</w:t>
      </w:r>
      <w:r w:rsidR="00B73E0B" w:rsidRPr="00B73E0B">
        <w:rPr>
          <w:rFonts w:ascii="IRMitra" w:hAnsi="IRMitra" w:cs="IRMitra"/>
          <w:sz w:val="28"/>
          <w:szCs w:val="28"/>
          <w:rtl/>
          <w:lang w:bidi="fa-IR"/>
        </w:rPr>
        <w:t xml:space="preserve"> دادگان به منظور پ</w:t>
      </w:r>
      <w:r w:rsidR="00B73E0B" w:rsidRPr="00B73E0B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="00B73E0B" w:rsidRPr="00B73E0B">
        <w:rPr>
          <w:rFonts w:ascii="IRMitra" w:hAnsi="IRMitra" w:cs="IRMitra" w:hint="eastAsia"/>
          <w:sz w:val="28"/>
          <w:szCs w:val="28"/>
          <w:rtl/>
          <w:lang w:bidi="fa-IR"/>
        </w:rPr>
        <w:t>اده‌ساز</w:t>
      </w:r>
      <w:r w:rsidR="00B73E0B" w:rsidRPr="00B73E0B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="00B73E0B" w:rsidRPr="00B73E0B">
        <w:rPr>
          <w:rFonts w:ascii="IRMitra" w:hAnsi="IRMitra" w:cs="IRMitra"/>
          <w:sz w:val="28"/>
          <w:szCs w:val="28"/>
          <w:rtl/>
          <w:lang w:bidi="fa-IR"/>
        </w:rPr>
        <w:t xml:space="preserve"> خرده‌آزمون</w:t>
      </w:r>
      <w:r w:rsidR="00B73E0B">
        <w:rPr>
          <w:rFonts w:ascii="IRMitra" w:hAnsi="IRMitra" w:cs="IRMitra" w:hint="cs"/>
          <w:sz w:val="28"/>
          <w:szCs w:val="28"/>
          <w:rtl/>
          <w:lang w:bidi="fa-IR"/>
        </w:rPr>
        <w:t>‌</w:t>
      </w:r>
      <w:r w:rsidR="00B73E0B" w:rsidRPr="00B73E0B">
        <w:rPr>
          <w:rFonts w:ascii="IRMitra" w:hAnsi="IRMitra" w:cs="IRMitra"/>
          <w:sz w:val="28"/>
          <w:szCs w:val="28"/>
          <w:rtl/>
          <w:lang w:bidi="fa-IR"/>
        </w:rPr>
        <w:t>ها</w:t>
      </w:r>
      <w:r w:rsidR="00B73E0B" w:rsidRPr="00B73E0B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="00B73E0B" w:rsidRPr="00B73E0B">
        <w:rPr>
          <w:rFonts w:ascii="IRMitra" w:hAnsi="IRMitra" w:cs="IRMitra"/>
          <w:sz w:val="28"/>
          <w:szCs w:val="28"/>
          <w:rtl/>
          <w:lang w:bidi="fa-IR"/>
        </w:rPr>
        <w:t xml:space="preserve"> گفتار</w:t>
      </w:r>
      <w:r w:rsidR="00B73E0B" w:rsidRPr="00B73E0B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="00B73E0B" w:rsidRPr="00B73E0B">
        <w:rPr>
          <w:rFonts w:ascii="IRMitra" w:hAnsi="IRMitra" w:cs="IRMitra"/>
          <w:sz w:val="28"/>
          <w:szCs w:val="28"/>
          <w:rtl/>
          <w:lang w:bidi="fa-IR"/>
        </w:rPr>
        <w:t xml:space="preserve"> آگاه</w:t>
      </w:r>
      <w:r w:rsidR="00B73E0B" w:rsidRPr="00B73E0B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="00B73E0B" w:rsidRPr="00B73E0B">
        <w:rPr>
          <w:rFonts w:ascii="IRMitra" w:hAnsi="IRMitra" w:cs="IRMitra"/>
          <w:sz w:val="28"/>
          <w:szCs w:val="28"/>
          <w:rtl/>
          <w:lang w:bidi="fa-IR"/>
        </w:rPr>
        <w:t xml:space="preserve"> واج</w:t>
      </w:r>
      <w:r w:rsidR="00B73E0B">
        <w:rPr>
          <w:rFonts w:ascii="IRMitra" w:hAnsi="IRMitra" w:cs="IRMitra" w:hint="cs"/>
          <w:sz w:val="28"/>
          <w:szCs w:val="28"/>
          <w:rtl/>
          <w:lang w:bidi="fa-IR"/>
        </w:rPr>
        <w:t>‌</w:t>
      </w:r>
      <w:r w:rsidR="00B73E0B" w:rsidRPr="00B73E0B">
        <w:rPr>
          <w:rFonts w:ascii="IRMitra" w:hAnsi="IRMitra" w:cs="IRMitra"/>
          <w:sz w:val="28"/>
          <w:szCs w:val="28"/>
          <w:rtl/>
          <w:lang w:bidi="fa-IR"/>
        </w:rPr>
        <w:t>شناخت</w:t>
      </w:r>
      <w:r w:rsidR="00B73E0B" w:rsidRPr="00B73E0B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="00B73E0B" w:rsidRPr="00B73E0B">
        <w:rPr>
          <w:rFonts w:ascii="IRMitra" w:hAnsi="IRMitra" w:cs="IRMitra"/>
          <w:sz w:val="28"/>
          <w:szCs w:val="28"/>
          <w:rtl/>
          <w:lang w:bidi="fa-IR"/>
        </w:rPr>
        <w:t xml:space="preserve"> و استفاده از س</w:t>
      </w:r>
      <w:r w:rsidR="00B73E0B" w:rsidRPr="00B73E0B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="00B73E0B" w:rsidRPr="00B73E0B">
        <w:rPr>
          <w:rFonts w:ascii="IRMitra" w:hAnsi="IRMitra" w:cs="IRMitra" w:hint="eastAsia"/>
          <w:sz w:val="28"/>
          <w:szCs w:val="28"/>
          <w:rtl/>
          <w:lang w:bidi="fa-IR"/>
        </w:rPr>
        <w:t>ستم</w:t>
      </w:r>
      <w:r w:rsidR="00B73E0B" w:rsidRPr="00B73E0B">
        <w:rPr>
          <w:rFonts w:ascii="IRMitra" w:hAnsi="IRMitra" w:cs="IRMitra"/>
          <w:sz w:val="28"/>
          <w:szCs w:val="28"/>
          <w:rtl/>
          <w:lang w:bidi="fa-IR"/>
        </w:rPr>
        <w:t xml:space="preserve"> بازشناس</w:t>
      </w:r>
      <w:r w:rsidR="00B73E0B" w:rsidRPr="00B73E0B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="00B73E0B" w:rsidRPr="00B73E0B">
        <w:rPr>
          <w:rFonts w:ascii="IRMitra" w:hAnsi="IRMitra" w:cs="IRMitra"/>
          <w:sz w:val="28"/>
          <w:szCs w:val="28"/>
          <w:rtl/>
          <w:lang w:bidi="fa-IR"/>
        </w:rPr>
        <w:t xml:space="preserve"> گفتار واج و هجا</w:t>
      </w:r>
      <w:r w:rsidR="00B73E0B" w:rsidRPr="00B73E0B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="00B73E0B" w:rsidRPr="00B73E0B">
        <w:rPr>
          <w:rFonts w:ascii="IRMitra" w:hAnsi="IRMitra" w:cs="IRMitra"/>
          <w:sz w:val="28"/>
          <w:szCs w:val="28"/>
          <w:rtl/>
          <w:lang w:bidi="fa-IR"/>
        </w:rPr>
        <w:t xml:space="preserve"> فارس</w:t>
      </w:r>
      <w:r w:rsidR="00B73E0B" w:rsidRPr="00B73E0B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="00B73E0B" w:rsidRPr="00B73E0B">
        <w:rPr>
          <w:rFonts w:ascii="IRMitra" w:hAnsi="IRMitra" w:cs="IRMitra"/>
          <w:sz w:val="28"/>
          <w:szCs w:val="28"/>
          <w:rtl/>
          <w:lang w:bidi="fa-IR"/>
        </w:rPr>
        <w:t xml:space="preserve"> در ا</w:t>
      </w:r>
      <w:r w:rsidR="00B73E0B" w:rsidRPr="00B73E0B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="00B73E0B" w:rsidRPr="00B73E0B">
        <w:rPr>
          <w:rFonts w:ascii="IRMitra" w:hAnsi="IRMitra" w:cs="IRMitra" w:hint="eastAsia"/>
          <w:sz w:val="28"/>
          <w:szCs w:val="28"/>
          <w:rtl/>
          <w:lang w:bidi="fa-IR"/>
        </w:rPr>
        <w:t>ن</w:t>
      </w:r>
      <w:r w:rsidR="00B73E0B" w:rsidRPr="00B73E0B">
        <w:rPr>
          <w:rFonts w:ascii="IRMitra" w:hAnsi="IRMitra" w:cs="IRMitra"/>
          <w:sz w:val="28"/>
          <w:szCs w:val="28"/>
          <w:rtl/>
          <w:lang w:bidi="fa-IR"/>
        </w:rPr>
        <w:t xml:space="preserve"> آزمون بوده است</w:t>
      </w:r>
      <w:r>
        <w:rPr>
          <w:rFonts w:ascii="IRMitra" w:hAnsi="IRMitra" w:cs="IRMitra"/>
          <w:sz w:val="28"/>
          <w:szCs w:val="28"/>
          <w:lang w:bidi="fa-IR"/>
        </w:rPr>
        <w:t>.</w:t>
      </w:r>
      <w:r w:rsidR="00171E05" w:rsidRPr="00171E05">
        <w:rPr>
          <w:rFonts w:ascii="IRMitra" w:hAnsi="IRMitra" w:cs="IRMitra"/>
          <w:sz w:val="28"/>
          <w:szCs w:val="28"/>
          <w:rtl/>
          <w:lang w:bidi="fa-IR"/>
        </w:rPr>
        <w:t xml:space="preserve"> مشخصات کل</w:t>
      </w:r>
      <w:r w:rsidR="00171E05" w:rsidRPr="00171E05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="00171E05" w:rsidRPr="00171E05">
        <w:rPr>
          <w:rFonts w:ascii="IRMitra" w:hAnsi="IRMitra" w:cs="IRMitra"/>
          <w:sz w:val="28"/>
          <w:szCs w:val="28"/>
          <w:rtl/>
          <w:lang w:bidi="fa-IR"/>
        </w:rPr>
        <w:t xml:space="preserve"> پ</w:t>
      </w:r>
      <w:r w:rsidR="00171E05" w:rsidRPr="00171E05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="00171E05" w:rsidRPr="00171E05">
        <w:rPr>
          <w:rFonts w:ascii="IRMitra" w:hAnsi="IRMitra" w:cs="IRMitra" w:hint="eastAsia"/>
          <w:sz w:val="28"/>
          <w:szCs w:val="28"/>
          <w:rtl/>
          <w:lang w:bidi="fa-IR"/>
        </w:rPr>
        <w:t>کره</w:t>
      </w:r>
      <w:r w:rsidR="00171E05" w:rsidRPr="00171E05">
        <w:rPr>
          <w:rFonts w:ascii="IRMitra" w:hAnsi="IRMitra" w:cs="IRMitra"/>
          <w:sz w:val="28"/>
          <w:szCs w:val="28"/>
          <w:rtl/>
          <w:lang w:bidi="fa-IR"/>
        </w:rPr>
        <w:t xml:space="preserve"> دادگان در جدول (</w:t>
      </w:r>
      <w:r w:rsidR="00171E05">
        <w:rPr>
          <w:rFonts w:ascii="IRMitra" w:hAnsi="IRMitra" w:cs="IRMitra" w:hint="cs"/>
          <w:sz w:val="28"/>
          <w:szCs w:val="28"/>
          <w:rtl/>
          <w:lang w:bidi="fa-IR"/>
        </w:rPr>
        <w:t>۱</w:t>
      </w:r>
      <w:r w:rsidR="00171E05" w:rsidRPr="00171E05">
        <w:rPr>
          <w:rFonts w:ascii="IRMitra" w:hAnsi="IRMitra" w:cs="IRMitra"/>
          <w:sz w:val="28"/>
          <w:szCs w:val="28"/>
          <w:rtl/>
          <w:lang w:bidi="fa-IR"/>
        </w:rPr>
        <w:t>) آمده است.</w:t>
      </w:r>
    </w:p>
    <w:p w:rsidR="00171E05" w:rsidRPr="00171E05" w:rsidRDefault="00171E05" w:rsidP="00171E05">
      <w:pPr>
        <w:pStyle w:val="Subtitle"/>
        <w:bidi/>
        <w:jc w:val="center"/>
        <w:rPr>
          <w:rFonts w:ascii="IRMitra" w:hAnsi="IRMitra" w:cs="IRMitra"/>
          <w:i w:val="0"/>
          <w:iCs w:val="0"/>
          <w:color w:val="000000" w:themeColor="text1"/>
          <w:sz w:val="22"/>
          <w:szCs w:val="22"/>
        </w:rPr>
      </w:pPr>
      <w:r w:rsidRPr="00171E05">
        <w:rPr>
          <w:rFonts w:ascii="IRMitra" w:hAnsi="IRMitra" w:cs="IRMitra"/>
          <w:i w:val="0"/>
          <w:iCs w:val="0"/>
          <w:color w:val="000000" w:themeColor="text1"/>
          <w:sz w:val="22"/>
          <w:szCs w:val="22"/>
          <w:rtl/>
        </w:rPr>
        <w:t xml:space="preserve">جدول </w:t>
      </w:r>
      <w:r w:rsidRPr="00171E05">
        <w:rPr>
          <w:rFonts w:ascii="IRMitra" w:hAnsi="IRMitra" w:cs="IRMitra"/>
          <w:i w:val="0"/>
          <w:iCs w:val="0"/>
          <w:color w:val="000000" w:themeColor="text1"/>
          <w:sz w:val="22"/>
          <w:szCs w:val="22"/>
          <w:rtl/>
        </w:rPr>
        <w:fldChar w:fldCharType="begin"/>
      </w:r>
      <w:r w:rsidRPr="00171E05">
        <w:rPr>
          <w:rFonts w:ascii="IRMitra" w:hAnsi="IRMitra" w:cs="IRMitra"/>
          <w:i w:val="0"/>
          <w:iCs w:val="0"/>
          <w:color w:val="000000" w:themeColor="text1"/>
          <w:sz w:val="22"/>
          <w:szCs w:val="22"/>
          <w:rtl/>
        </w:rPr>
        <w:instrText xml:space="preserve"> </w:instrText>
      </w:r>
      <w:r w:rsidRPr="00171E05">
        <w:rPr>
          <w:rFonts w:ascii="IRMitra" w:hAnsi="IRMitra" w:cs="IRMitra"/>
          <w:i w:val="0"/>
          <w:iCs w:val="0"/>
          <w:color w:val="000000" w:themeColor="text1"/>
          <w:sz w:val="22"/>
          <w:szCs w:val="22"/>
        </w:rPr>
        <w:instrText>SEQ</w:instrText>
      </w:r>
      <w:r w:rsidRPr="00171E05">
        <w:rPr>
          <w:rFonts w:ascii="IRMitra" w:hAnsi="IRMitra" w:cs="IRMitra"/>
          <w:i w:val="0"/>
          <w:iCs w:val="0"/>
          <w:color w:val="000000" w:themeColor="text1"/>
          <w:sz w:val="22"/>
          <w:szCs w:val="22"/>
          <w:rtl/>
        </w:rPr>
        <w:instrText xml:space="preserve"> جدول \* </w:instrText>
      </w:r>
      <w:r w:rsidRPr="00171E05">
        <w:rPr>
          <w:rFonts w:ascii="IRMitra" w:hAnsi="IRMitra" w:cs="IRMitra"/>
          <w:i w:val="0"/>
          <w:iCs w:val="0"/>
          <w:color w:val="000000" w:themeColor="text1"/>
          <w:sz w:val="22"/>
          <w:szCs w:val="22"/>
        </w:rPr>
        <w:instrText>ARABIC</w:instrText>
      </w:r>
      <w:r w:rsidRPr="00171E05">
        <w:rPr>
          <w:rFonts w:ascii="IRMitra" w:hAnsi="IRMitra" w:cs="IRMitra"/>
          <w:i w:val="0"/>
          <w:iCs w:val="0"/>
          <w:color w:val="000000" w:themeColor="text1"/>
          <w:sz w:val="22"/>
          <w:szCs w:val="22"/>
          <w:rtl/>
        </w:rPr>
        <w:instrText xml:space="preserve"> </w:instrText>
      </w:r>
      <w:r w:rsidRPr="00171E05">
        <w:rPr>
          <w:rFonts w:ascii="IRMitra" w:hAnsi="IRMitra" w:cs="IRMitra"/>
          <w:i w:val="0"/>
          <w:iCs w:val="0"/>
          <w:color w:val="000000" w:themeColor="text1"/>
          <w:sz w:val="22"/>
          <w:szCs w:val="22"/>
          <w:rtl/>
        </w:rPr>
        <w:fldChar w:fldCharType="separate"/>
      </w:r>
      <w:r w:rsidRPr="00171E05">
        <w:rPr>
          <w:rFonts w:ascii="IRMitra" w:hAnsi="IRMitra" w:cs="IRMitra"/>
          <w:i w:val="0"/>
          <w:iCs w:val="0"/>
          <w:color w:val="000000" w:themeColor="text1"/>
          <w:sz w:val="22"/>
          <w:szCs w:val="22"/>
          <w:rtl/>
        </w:rPr>
        <w:t>1</w:t>
      </w:r>
      <w:r w:rsidRPr="00171E05">
        <w:rPr>
          <w:rFonts w:ascii="IRMitra" w:hAnsi="IRMitra" w:cs="IRMitra"/>
          <w:i w:val="0"/>
          <w:iCs w:val="0"/>
          <w:color w:val="000000" w:themeColor="text1"/>
          <w:sz w:val="22"/>
          <w:szCs w:val="22"/>
          <w:rtl/>
        </w:rPr>
        <w:fldChar w:fldCharType="end"/>
      </w:r>
      <w:r w:rsidRPr="00171E05">
        <w:rPr>
          <w:rFonts w:ascii="IRMitra" w:hAnsi="IRMitra" w:cs="IRMitra"/>
          <w:i w:val="0"/>
          <w:iCs w:val="0"/>
          <w:color w:val="000000" w:themeColor="text1"/>
          <w:sz w:val="22"/>
          <w:szCs w:val="22"/>
          <w:rtl/>
        </w:rPr>
        <w:t xml:space="preserve"> مشخصات کلی پیکره دادگان صوتی کودکان</w:t>
      </w:r>
    </w:p>
    <w:tbl>
      <w:tblPr>
        <w:bidiVisual/>
        <w:tblW w:w="5000" w:type="pct"/>
        <w:jc w:val="center"/>
        <w:tblBorders>
          <w:top w:val="double" w:sz="4" w:space="0" w:color="auto"/>
          <w:bottom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7"/>
        <w:gridCol w:w="1243"/>
        <w:gridCol w:w="2660"/>
        <w:gridCol w:w="1423"/>
        <w:gridCol w:w="2513"/>
      </w:tblGrid>
      <w:tr w:rsidR="00171E05" w:rsidRPr="00A5429D" w:rsidTr="009A7F39">
        <w:trPr>
          <w:trHeight w:val="50"/>
          <w:jc w:val="center"/>
        </w:trPr>
        <w:tc>
          <w:tcPr>
            <w:tcW w:w="5000" w:type="pct"/>
            <w:gridSpan w:val="5"/>
            <w:tcBorders>
              <w:top w:val="single" w:sz="2" w:space="0" w:color="auto"/>
              <w:bottom w:val="double" w:sz="4" w:space="0" w:color="auto"/>
            </w:tcBorders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</w:rPr>
            </w:pPr>
            <w:r w:rsidRPr="00171E05">
              <w:rPr>
                <w:rFonts w:cs="Times New Roman"/>
                <w:sz w:val="24"/>
                <w:szCs w:val="28"/>
              </w:rPr>
              <w:t xml:space="preserve">Persian </w:t>
            </w:r>
            <w:r w:rsidRPr="00171E05">
              <w:rPr>
                <w:sz w:val="24"/>
                <w:szCs w:val="28"/>
              </w:rPr>
              <w:t>Kids` Speech Version 1</w:t>
            </w:r>
          </w:p>
        </w:tc>
      </w:tr>
      <w:tr w:rsidR="00171E05" w:rsidRPr="00A5429D" w:rsidTr="009A7F39">
        <w:trPr>
          <w:trHeight w:val="49"/>
          <w:jc w:val="center"/>
        </w:trPr>
        <w:tc>
          <w:tcPr>
            <w:tcW w:w="3688" w:type="pct"/>
            <w:gridSpan w:val="4"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  <w:rtl/>
              </w:rPr>
            </w:pPr>
            <w:r w:rsidRPr="00171E05">
              <w:rPr>
                <w:sz w:val="24"/>
                <w:szCs w:val="28"/>
              </w:rPr>
              <w:t xml:space="preserve">Maryam </w:t>
            </w:r>
            <w:proofErr w:type="spellStart"/>
            <w:r w:rsidRPr="00171E05">
              <w:rPr>
                <w:sz w:val="24"/>
                <w:szCs w:val="28"/>
              </w:rPr>
              <w:t>Khanzadi</w:t>
            </w:r>
            <w:proofErr w:type="spellEnd"/>
            <w:r w:rsidRPr="00171E05">
              <w:rPr>
                <w:sz w:val="24"/>
                <w:szCs w:val="28"/>
              </w:rPr>
              <w:t xml:space="preserve">, </w:t>
            </w:r>
            <w:proofErr w:type="spellStart"/>
            <w:r w:rsidRPr="00171E05">
              <w:rPr>
                <w:sz w:val="24"/>
                <w:szCs w:val="28"/>
              </w:rPr>
              <w:t>Hadi</w:t>
            </w:r>
            <w:proofErr w:type="spellEnd"/>
            <w:r w:rsidRPr="00171E05">
              <w:rPr>
                <w:sz w:val="24"/>
                <w:szCs w:val="28"/>
              </w:rPr>
              <w:t xml:space="preserve"> </w:t>
            </w:r>
            <w:proofErr w:type="spellStart"/>
            <w:r w:rsidRPr="00171E05">
              <w:rPr>
                <w:sz w:val="24"/>
                <w:szCs w:val="28"/>
              </w:rPr>
              <w:t>Veisi</w:t>
            </w:r>
            <w:proofErr w:type="spellEnd"/>
          </w:p>
        </w:tc>
        <w:tc>
          <w:tcPr>
            <w:tcW w:w="1312" w:type="pct"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  <w:rtl/>
              </w:rPr>
            </w:pPr>
            <w:r w:rsidRPr="00171E05">
              <w:rPr>
                <w:sz w:val="24"/>
                <w:szCs w:val="28"/>
              </w:rPr>
              <w:t>Author(s)</w:t>
            </w:r>
          </w:p>
        </w:tc>
      </w:tr>
      <w:tr w:rsidR="00171E05" w:rsidRPr="00A5429D" w:rsidTr="009A7F39">
        <w:trPr>
          <w:trHeight w:val="49"/>
          <w:jc w:val="center"/>
        </w:trPr>
        <w:tc>
          <w:tcPr>
            <w:tcW w:w="3688" w:type="pct"/>
            <w:gridSpan w:val="4"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</w:rPr>
            </w:pPr>
            <w:r w:rsidRPr="00171E05">
              <w:rPr>
                <w:sz w:val="24"/>
                <w:szCs w:val="28"/>
              </w:rPr>
              <w:t>October 22,2018</w:t>
            </w:r>
          </w:p>
        </w:tc>
        <w:tc>
          <w:tcPr>
            <w:tcW w:w="1312" w:type="pct"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  <w:rtl/>
              </w:rPr>
            </w:pPr>
            <w:r w:rsidRPr="00171E05">
              <w:rPr>
                <w:sz w:val="24"/>
                <w:szCs w:val="28"/>
              </w:rPr>
              <w:t>Release Date</w:t>
            </w:r>
          </w:p>
        </w:tc>
      </w:tr>
      <w:tr w:rsidR="00171E05" w:rsidRPr="00A5429D" w:rsidTr="009A7F39">
        <w:trPr>
          <w:trHeight w:val="49"/>
          <w:jc w:val="center"/>
        </w:trPr>
        <w:tc>
          <w:tcPr>
            <w:tcW w:w="3688" w:type="pct"/>
            <w:gridSpan w:val="4"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  <w:rtl/>
              </w:rPr>
            </w:pPr>
            <w:r w:rsidRPr="00171E05">
              <w:rPr>
                <w:sz w:val="24"/>
                <w:szCs w:val="28"/>
              </w:rPr>
              <w:t>Speech</w:t>
            </w:r>
          </w:p>
        </w:tc>
        <w:tc>
          <w:tcPr>
            <w:tcW w:w="1312" w:type="pct"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  <w:rtl/>
              </w:rPr>
            </w:pPr>
            <w:r w:rsidRPr="00171E05">
              <w:rPr>
                <w:sz w:val="24"/>
                <w:szCs w:val="28"/>
              </w:rPr>
              <w:t>DCMI Type(s)</w:t>
            </w:r>
          </w:p>
        </w:tc>
      </w:tr>
      <w:tr w:rsidR="00171E05" w:rsidRPr="00A5429D" w:rsidTr="009A7F39">
        <w:trPr>
          <w:trHeight w:val="49"/>
          <w:jc w:val="center"/>
        </w:trPr>
        <w:tc>
          <w:tcPr>
            <w:tcW w:w="3688" w:type="pct"/>
            <w:gridSpan w:val="4"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  <w:rtl/>
              </w:rPr>
            </w:pPr>
            <w:r w:rsidRPr="00171E05">
              <w:rPr>
                <w:sz w:val="24"/>
                <w:szCs w:val="28"/>
              </w:rPr>
              <w:t xml:space="preserve">Andreas </w:t>
            </w:r>
            <w:proofErr w:type="spellStart"/>
            <w:r w:rsidRPr="00171E05">
              <w:rPr>
                <w:sz w:val="24"/>
                <w:szCs w:val="28"/>
              </w:rPr>
              <w:t>Mic</w:t>
            </w:r>
            <w:proofErr w:type="spellEnd"/>
            <w:r w:rsidRPr="00171E05">
              <w:rPr>
                <w:sz w:val="24"/>
                <w:szCs w:val="28"/>
              </w:rPr>
              <w:t xml:space="preserve"> Anti-Noise, </w:t>
            </w:r>
            <w:proofErr w:type="spellStart"/>
            <w:r w:rsidRPr="00171E05">
              <w:rPr>
                <w:sz w:val="24"/>
                <w:szCs w:val="28"/>
              </w:rPr>
              <w:t>Speechmike</w:t>
            </w:r>
            <w:proofErr w:type="spellEnd"/>
            <w:r w:rsidRPr="00171E05">
              <w:rPr>
                <w:sz w:val="24"/>
                <w:szCs w:val="28"/>
              </w:rPr>
              <w:t xml:space="preserve"> Premium</w:t>
            </w:r>
          </w:p>
        </w:tc>
        <w:tc>
          <w:tcPr>
            <w:tcW w:w="1312" w:type="pct"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  <w:rtl/>
              </w:rPr>
            </w:pPr>
            <w:r w:rsidRPr="00171E05">
              <w:rPr>
                <w:sz w:val="24"/>
                <w:szCs w:val="28"/>
              </w:rPr>
              <w:t>Data Source(s)</w:t>
            </w:r>
          </w:p>
        </w:tc>
      </w:tr>
      <w:tr w:rsidR="00171E05" w:rsidRPr="00A5429D" w:rsidTr="009A7F39">
        <w:trPr>
          <w:trHeight w:val="49"/>
          <w:jc w:val="center"/>
        </w:trPr>
        <w:tc>
          <w:tcPr>
            <w:tcW w:w="3688" w:type="pct"/>
            <w:gridSpan w:val="4"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  <w:rtl/>
              </w:rPr>
            </w:pPr>
            <w:r w:rsidRPr="00171E05">
              <w:rPr>
                <w:sz w:val="24"/>
                <w:szCs w:val="28"/>
              </w:rPr>
              <w:t>1-Channel</w:t>
            </w:r>
          </w:p>
        </w:tc>
        <w:tc>
          <w:tcPr>
            <w:tcW w:w="1312" w:type="pct"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  <w:rtl/>
              </w:rPr>
            </w:pPr>
            <w:r w:rsidRPr="00171E05">
              <w:rPr>
                <w:sz w:val="24"/>
                <w:szCs w:val="28"/>
              </w:rPr>
              <w:t>Sample Type</w:t>
            </w:r>
          </w:p>
        </w:tc>
      </w:tr>
      <w:tr w:rsidR="00171E05" w:rsidRPr="00A5429D" w:rsidTr="009A7F39">
        <w:trPr>
          <w:trHeight w:val="49"/>
          <w:jc w:val="center"/>
        </w:trPr>
        <w:tc>
          <w:tcPr>
            <w:tcW w:w="3688" w:type="pct"/>
            <w:gridSpan w:val="4"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  <w:rtl/>
              </w:rPr>
            </w:pPr>
            <w:r w:rsidRPr="00171E05">
              <w:rPr>
                <w:sz w:val="24"/>
                <w:szCs w:val="28"/>
              </w:rPr>
              <w:t>16 KHz</w:t>
            </w:r>
          </w:p>
        </w:tc>
        <w:tc>
          <w:tcPr>
            <w:tcW w:w="1312" w:type="pct"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  <w:rtl/>
              </w:rPr>
            </w:pPr>
            <w:r w:rsidRPr="00171E05">
              <w:rPr>
                <w:sz w:val="24"/>
                <w:szCs w:val="28"/>
              </w:rPr>
              <w:t>Sample Rate</w:t>
            </w:r>
          </w:p>
        </w:tc>
      </w:tr>
      <w:tr w:rsidR="00171E05" w:rsidRPr="00A5429D" w:rsidTr="009A7F39">
        <w:trPr>
          <w:trHeight w:val="49"/>
          <w:jc w:val="center"/>
        </w:trPr>
        <w:tc>
          <w:tcPr>
            <w:tcW w:w="3688" w:type="pct"/>
            <w:gridSpan w:val="4"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  <w:rtl/>
              </w:rPr>
            </w:pPr>
            <w:r w:rsidRPr="00171E05">
              <w:rPr>
                <w:sz w:val="24"/>
                <w:szCs w:val="28"/>
              </w:rPr>
              <w:t>16-Bit</w:t>
            </w:r>
          </w:p>
        </w:tc>
        <w:tc>
          <w:tcPr>
            <w:tcW w:w="1312" w:type="pct"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</w:rPr>
            </w:pPr>
            <w:r w:rsidRPr="00171E05">
              <w:rPr>
                <w:sz w:val="24"/>
                <w:szCs w:val="28"/>
              </w:rPr>
              <w:t>Resolution</w:t>
            </w:r>
          </w:p>
        </w:tc>
      </w:tr>
      <w:tr w:rsidR="00171E05" w:rsidRPr="00A5429D" w:rsidTr="009A7F39">
        <w:trPr>
          <w:trHeight w:val="49"/>
          <w:jc w:val="center"/>
        </w:trPr>
        <w:tc>
          <w:tcPr>
            <w:tcW w:w="3688" w:type="pct"/>
            <w:gridSpan w:val="4"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</w:rPr>
            </w:pPr>
            <w:r w:rsidRPr="00171E05">
              <w:rPr>
                <w:sz w:val="24"/>
                <w:szCs w:val="28"/>
              </w:rPr>
              <w:t>Wav</w:t>
            </w:r>
          </w:p>
        </w:tc>
        <w:tc>
          <w:tcPr>
            <w:tcW w:w="1312" w:type="pct"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</w:rPr>
            </w:pPr>
            <w:r w:rsidRPr="00171E05">
              <w:rPr>
                <w:sz w:val="24"/>
                <w:szCs w:val="28"/>
              </w:rPr>
              <w:t>File Format(s)</w:t>
            </w:r>
          </w:p>
        </w:tc>
      </w:tr>
      <w:tr w:rsidR="00171E05" w:rsidRPr="00A5429D" w:rsidTr="009A7F39">
        <w:trPr>
          <w:trHeight w:val="49"/>
          <w:jc w:val="center"/>
        </w:trPr>
        <w:tc>
          <w:tcPr>
            <w:tcW w:w="3688" w:type="pct"/>
            <w:gridSpan w:val="4"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</w:rPr>
            </w:pPr>
            <w:r w:rsidRPr="00171E05">
              <w:rPr>
                <w:sz w:val="24"/>
                <w:szCs w:val="28"/>
              </w:rPr>
              <w:lastRenderedPageBreak/>
              <w:t>2024 minute (33 hours 44 minute)</w:t>
            </w:r>
          </w:p>
        </w:tc>
        <w:tc>
          <w:tcPr>
            <w:tcW w:w="1312" w:type="pct"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</w:rPr>
            </w:pPr>
            <w:r w:rsidRPr="00171E05">
              <w:rPr>
                <w:sz w:val="24"/>
                <w:szCs w:val="28"/>
              </w:rPr>
              <w:t>Total Amount Of Data Time</w:t>
            </w:r>
          </w:p>
        </w:tc>
      </w:tr>
      <w:tr w:rsidR="00171E05" w:rsidRPr="00A5429D" w:rsidTr="009A7F39">
        <w:trPr>
          <w:trHeight w:val="39"/>
          <w:jc w:val="center"/>
        </w:trPr>
        <w:tc>
          <w:tcPr>
            <w:tcW w:w="907" w:type="pct"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  <w:rtl/>
              </w:rPr>
            </w:pPr>
            <w:r w:rsidRPr="00171E05">
              <w:rPr>
                <w:sz w:val="24"/>
                <w:szCs w:val="28"/>
              </w:rPr>
              <w:t>478 min</w:t>
            </w:r>
          </w:p>
        </w:tc>
        <w:tc>
          <w:tcPr>
            <w:tcW w:w="649" w:type="pct"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  <w:rtl/>
              </w:rPr>
            </w:pPr>
            <w:r w:rsidRPr="00171E05">
              <w:rPr>
                <w:sz w:val="24"/>
                <w:szCs w:val="28"/>
              </w:rPr>
              <w:t>29057</w:t>
            </w:r>
          </w:p>
        </w:tc>
        <w:tc>
          <w:tcPr>
            <w:tcW w:w="1389" w:type="pct"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  <w:rtl/>
              </w:rPr>
            </w:pPr>
            <w:r w:rsidRPr="00171E05">
              <w:rPr>
                <w:sz w:val="24"/>
                <w:szCs w:val="28"/>
              </w:rPr>
              <w:t>Word(s)</w:t>
            </w:r>
          </w:p>
        </w:tc>
        <w:tc>
          <w:tcPr>
            <w:tcW w:w="743" w:type="pct"/>
            <w:vMerge w:val="restart"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  <w:rtl/>
              </w:rPr>
            </w:pPr>
            <w:r w:rsidRPr="00171E05">
              <w:rPr>
                <w:sz w:val="24"/>
                <w:szCs w:val="28"/>
              </w:rPr>
              <w:t>162395</w:t>
            </w:r>
          </w:p>
        </w:tc>
        <w:tc>
          <w:tcPr>
            <w:tcW w:w="1312" w:type="pct"/>
            <w:vMerge w:val="restart"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</w:rPr>
            </w:pPr>
            <w:r w:rsidRPr="00171E05">
              <w:rPr>
                <w:sz w:val="24"/>
                <w:szCs w:val="28"/>
              </w:rPr>
              <w:t>Total Number Of Sample</w:t>
            </w:r>
          </w:p>
        </w:tc>
      </w:tr>
      <w:tr w:rsidR="00171E05" w:rsidRPr="00A5429D" w:rsidTr="009A7F39">
        <w:trPr>
          <w:trHeight w:val="37"/>
          <w:jc w:val="center"/>
        </w:trPr>
        <w:tc>
          <w:tcPr>
            <w:tcW w:w="907" w:type="pct"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  <w:rtl/>
              </w:rPr>
            </w:pPr>
            <w:r w:rsidRPr="00171E05">
              <w:rPr>
                <w:sz w:val="24"/>
                <w:szCs w:val="28"/>
              </w:rPr>
              <w:t>260 min</w:t>
            </w:r>
          </w:p>
        </w:tc>
        <w:tc>
          <w:tcPr>
            <w:tcW w:w="649" w:type="pct"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  <w:rtl/>
              </w:rPr>
            </w:pPr>
            <w:r w:rsidRPr="00171E05">
              <w:rPr>
                <w:sz w:val="24"/>
                <w:szCs w:val="28"/>
              </w:rPr>
              <w:t>17429</w:t>
            </w:r>
          </w:p>
        </w:tc>
        <w:tc>
          <w:tcPr>
            <w:tcW w:w="1389" w:type="pct"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  <w:rtl/>
              </w:rPr>
            </w:pPr>
            <w:proofErr w:type="spellStart"/>
            <w:r w:rsidRPr="00171E05">
              <w:rPr>
                <w:sz w:val="24"/>
                <w:szCs w:val="28"/>
              </w:rPr>
              <w:t>SubWord</w:t>
            </w:r>
            <w:proofErr w:type="spellEnd"/>
            <w:r w:rsidRPr="00171E05">
              <w:rPr>
                <w:sz w:val="24"/>
                <w:szCs w:val="28"/>
              </w:rPr>
              <w:t>(s)</w:t>
            </w:r>
          </w:p>
        </w:tc>
        <w:tc>
          <w:tcPr>
            <w:tcW w:w="743" w:type="pct"/>
            <w:vMerge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  <w:rtl/>
              </w:rPr>
            </w:pPr>
          </w:p>
        </w:tc>
        <w:tc>
          <w:tcPr>
            <w:tcW w:w="1312" w:type="pct"/>
            <w:vMerge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</w:rPr>
            </w:pPr>
          </w:p>
        </w:tc>
      </w:tr>
      <w:tr w:rsidR="00171E05" w:rsidRPr="00A5429D" w:rsidTr="009A7F39">
        <w:trPr>
          <w:trHeight w:val="37"/>
          <w:jc w:val="center"/>
        </w:trPr>
        <w:tc>
          <w:tcPr>
            <w:tcW w:w="907" w:type="pct"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  <w:rtl/>
              </w:rPr>
            </w:pPr>
            <w:r w:rsidRPr="00171E05">
              <w:rPr>
                <w:sz w:val="24"/>
                <w:szCs w:val="28"/>
              </w:rPr>
              <w:t>485 min</w:t>
            </w:r>
          </w:p>
        </w:tc>
        <w:tc>
          <w:tcPr>
            <w:tcW w:w="649" w:type="pct"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  <w:rtl/>
              </w:rPr>
            </w:pPr>
            <w:r w:rsidRPr="00171E05">
              <w:rPr>
                <w:sz w:val="24"/>
                <w:szCs w:val="28"/>
              </w:rPr>
              <w:t>43838</w:t>
            </w:r>
          </w:p>
        </w:tc>
        <w:tc>
          <w:tcPr>
            <w:tcW w:w="1389" w:type="pct"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  <w:rtl/>
              </w:rPr>
            </w:pPr>
            <w:proofErr w:type="spellStart"/>
            <w:r w:rsidRPr="00171E05">
              <w:rPr>
                <w:sz w:val="24"/>
                <w:szCs w:val="28"/>
              </w:rPr>
              <w:t>Syllabel</w:t>
            </w:r>
            <w:proofErr w:type="spellEnd"/>
            <w:r w:rsidRPr="00171E05">
              <w:rPr>
                <w:sz w:val="24"/>
                <w:szCs w:val="28"/>
              </w:rPr>
              <w:t>(s)</w:t>
            </w:r>
          </w:p>
        </w:tc>
        <w:tc>
          <w:tcPr>
            <w:tcW w:w="743" w:type="pct"/>
            <w:vMerge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  <w:rtl/>
              </w:rPr>
            </w:pPr>
          </w:p>
        </w:tc>
        <w:tc>
          <w:tcPr>
            <w:tcW w:w="1312" w:type="pct"/>
            <w:vMerge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</w:rPr>
            </w:pPr>
          </w:p>
        </w:tc>
      </w:tr>
      <w:tr w:rsidR="00171E05" w:rsidRPr="00A5429D" w:rsidTr="009A7F39">
        <w:trPr>
          <w:trHeight w:val="37"/>
          <w:jc w:val="center"/>
        </w:trPr>
        <w:tc>
          <w:tcPr>
            <w:tcW w:w="907" w:type="pct"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  <w:rtl/>
              </w:rPr>
            </w:pPr>
            <w:r w:rsidRPr="00171E05">
              <w:rPr>
                <w:sz w:val="24"/>
                <w:szCs w:val="28"/>
              </w:rPr>
              <w:t>765 min</w:t>
            </w:r>
          </w:p>
        </w:tc>
        <w:tc>
          <w:tcPr>
            <w:tcW w:w="649" w:type="pct"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  <w:rtl/>
              </w:rPr>
            </w:pPr>
            <w:r w:rsidRPr="00171E05">
              <w:rPr>
                <w:sz w:val="24"/>
                <w:szCs w:val="28"/>
              </w:rPr>
              <w:t>70078</w:t>
            </w:r>
          </w:p>
        </w:tc>
        <w:tc>
          <w:tcPr>
            <w:tcW w:w="1389" w:type="pct"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  <w:rtl/>
              </w:rPr>
            </w:pPr>
            <w:r w:rsidRPr="00171E05">
              <w:rPr>
                <w:sz w:val="24"/>
                <w:szCs w:val="28"/>
              </w:rPr>
              <w:t>Phoneme(s)</w:t>
            </w:r>
          </w:p>
        </w:tc>
        <w:tc>
          <w:tcPr>
            <w:tcW w:w="743" w:type="pct"/>
            <w:vMerge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  <w:rtl/>
              </w:rPr>
            </w:pPr>
          </w:p>
        </w:tc>
        <w:tc>
          <w:tcPr>
            <w:tcW w:w="1312" w:type="pct"/>
            <w:vMerge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</w:rPr>
            </w:pPr>
          </w:p>
        </w:tc>
      </w:tr>
      <w:tr w:rsidR="00171E05" w:rsidRPr="00A5429D" w:rsidTr="009A7F39">
        <w:trPr>
          <w:trHeight w:val="37"/>
          <w:jc w:val="center"/>
        </w:trPr>
        <w:tc>
          <w:tcPr>
            <w:tcW w:w="907" w:type="pct"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  <w:rtl/>
              </w:rPr>
            </w:pPr>
            <w:r w:rsidRPr="00171E05">
              <w:rPr>
                <w:sz w:val="24"/>
                <w:szCs w:val="28"/>
              </w:rPr>
              <w:t>36 min</w:t>
            </w:r>
          </w:p>
        </w:tc>
        <w:tc>
          <w:tcPr>
            <w:tcW w:w="649" w:type="pct"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  <w:rtl/>
              </w:rPr>
            </w:pPr>
            <w:r w:rsidRPr="00171E05">
              <w:rPr>
                <w:sz w:val="24"/>
                <w:szCs w:val="28"/>
              </w:rPr>
              <w:t>1993</w:t>
            </w:r>
          </w:p>
        </w:tc>
        <w:tc>
          <w:tcPr>
            <w:tcW w:w="1389" w:type="pct"/>
            <w:vAlign w:val="center"/>
          </w:tcPr>
          <w:p w:rsidR="00171E05" w:rsidRPr="00171E05" w:rsidRDefault="00171E05" w:rsidP="009A7F39">
            <w:pPr>
              <w:pStyle w:val="FigureText"/>
              <w:rPr>
                <w:rFonts w:hint="cs"/>
                <w:sz w:val="24"/>
                <w:szCs w:val="28"/>
                <w:rtl/>
              </w:rPr>
            </w:pPr>
            <w:r w:rsidRPr="00171E05">
              <w:rPr>
                <w:sz w:val="24"/>
                <w:szCs w:val="28"/>
              </w:rPr>
              <w:t>Extra</w:t>
            </w:r>
            <w:r w:rsidRPr="00171E05">
              <w:rPr>
                <w:rFonts w:hint="cs"/>
                <w:sz w:val="24"/>
                <w:szCs w:val="28"/>
                <w:rtl/>
              </w:rPr>
              <w:t xml:space="preserve"> </w:t>
            </w:r>
            <w:r w:rsidRPr="00171E05">
              <w:rPr>
                <w:rStyle w:val="tlid-translation"/>
                <w:rFonts w:cs="Times New Roman"/>
                <w:sz w:val="24"/>
                <w:szCs w:val="28"/>
              </w:rPr>
              <w:t>V</w:t>
            </w:r>
            <w:r w:rsidRPr="00171E05">
              <w:rPr>
                <w:rStyle w:val="tlid-translation"/>
                <w:sz w:val="24"/>
                <w:szCs w:val="28"/>
              </w:rPr>
              <w:t>ocabulary</w:t>
            </w:r>
          </w:p>
        </w:tc>
        <w:tc>
          <w:tcPr>
            <w:tcW w:w="743" w:type="pct"/>
            <w:vMerge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  <w:rtl/>
              </w:rPr>
            </w:pPr>
          </w:p>
        </w:tc>
        <w:tc>
          <w:tcPr>
            <w:tcW w:w="1312" w:type="pct"/>
            <w:vMerge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</w:rPr>
            </w:pPr>
          </w:p>
        </w:tc>
      </w:tr>
      <w:tr w:rsidR="00171E05" w:rsidRPr="00A5429D" w:rsidTr="009A7F39">
        <w:trPr>
          <w:trHeight w:val="49"/>
          <w:jc w:val="center"/>
        </w:trPr>
        <w:tc>
          <w:tcPr>
            <w:tcW w:w="3688" w:type="pct"/>
            <w:gridSpan w:val="4"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  <w:rtl/>
              </w:rPr>
            </w:pPr>
            <w:r w:rsidRPr="00171E05">
              <w:rPr>
                <w:sz w:val="24"/>
                <w:szCs w:val="28"/>
              </w:rPr>
              <w:t>Speech Recognition</w:t>
            </w:r>
          </w:p>
        </w:tc>
        <w:tc>
          <w:tcPr>
            <w:tcW w:w="1312" w:type="pct"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</w:rPr>
            </w:pPr>
            <w:r w:rsidRPr="00171E05">
              <w:rPr>
                <w:sz w:val="24"/>
                <w:szCs w:val="28"/>
              </w:rPr>
              <w:t>Application(s)</w:t>
            </w:r>
          </w:p>
        </w:tc>
      </w:tr>
      <w:tr w:rsidR="00171E05" w:rsidRPr="00A5429D" w:rsidTr="009A7F39">
        <w:trPr>
          <w:trHeight w:val="49"/>
          <w:jc w:val="center"/>
        </w:trPr>
        <w:tc>
          <w:tcPr>
            <w:tcW w:w="3688" w:type="pct"/>
            <w:gridSpan w:val="4"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  <w:rtl/>
              </w:rPr>
            </w:pPr>
            <w:r w:rsidRPr="00171E05">
              <w:rPr>
                <w:sz w:val="24"/>
                <w:szCs w:val="28"/>
              </w:rPr>
              <w:t>Persian</w:t>
            </w:r>
          </w:p>
        </w:tc>
        <w:tc>
          <w:tcPr>
            <w:tcW w:w="1312" w:type="pct"/>
            <w:vAlign w:val="center"/>
          </w:tcPr>
          <w:p w:rsidR="00171E05" w:rsidRPr="00171E05" w:rsidRDefault="00171E05" w:rsidP="009A7F39">
            <w:pPr>
              <w:pStyle w:val="FigureText"/>
              <w:rPr>
                <w:sz w:val="24"/>
                <w:szCs w:val="28"/>
                <w:rtl/>
              </w:rPr>
            </w:pPr>
            <w:r w:rsidRPr="00171E05">
              <w:rPr>
                <w:sz w:val="24"/>
                <w:szCs w:val="28"/>
              </w:rPr>
              <w:t>Language(s)</w:t>
            </w:r>
          </w:p>
        </w:tc>
      </w:tr>
    </w:tbl>
    <w:p w:rsidR="00171E05" w:rsidRDefault="00171E05" w:rsidP="00171E05">
      <w:pPr>
        <w:pStyle w:val="ListParagraph"/>
        <w:bidi/>
        <w:jc w:val="both"/>
        <w:rPr>
          <w:rFonts w:ascii="IRMitra" w:hAnsi="IRMitra" w:cs="IRMitra" w:hint="cs"/>
          <w:b/>
          <w:bCs/>
          <w:sz w:val="28"/>
          <w:szCs w:val="28"/>
          <w:rtl/>
          <w:lang w:bidi="fa-IR"/>
        </w:rPr>
      </w:pPr>
    </w:p>
    <w:p w:rsidR="00171E05" w:rsidRPr="00171E05" w:rsidRDefault="00171E05" w:rsidP="00171E05">
      <w:pPr>
        <w:pStyle w:val="ListParagraph"/>
        <w:numPr>
          <w:ilvl w:val="0"/>
          <w:numId w:val="3"/>
        </w:numPr>
        <w:bidi/>
        <w:jc w:val="both"/>
        <w:rPr>
          <w:rFonts w:ascii="IRMitra" w:hAnsi="IRMitra" w:cs="IRMitra" w:hint="cs"/>
          <w:b/>
          <w:bCs/>
          <w:sz w:val="28"/>
          <w:szCs w:val="28"/>
          <w:rtl/>
          <w:lang w:bidi="fa-IR"/>
        </w:rPr>
      </w:pPr>
      <w:r w:rsidRPr="00171E05">
        <w:rPr>
          <w:rFonts w:ascii="IRMitra" w:hAnsi="IRMitra" w:cs="IRMitra" w:hint="cs"/>
          <w:b/>
          <w:bCs/>
          <w:sz w:val="28"/>
          <w:szCs w:val="28"/>
          <w:rtl/>
          <w:lang w:bidi="fa-IR"/>
        </w:rPr>
        <w:t>لیست کلما</w:t>
      </w:r>
      <w:r>
        <w:rPr>
          <w:rFonts w:ascii="IRMitra" w:hAnsi="IRMitra" w:cs="IRMitra" w:hint="cs"/>
          <w:b/>
          <w:bCs/>
          <w:sz w:val="28"/>
          <w:szCs w:val="28"/>
          <w:rtl/>
          <w:lang w:bidi="fa-IR"/>
        </w:rPr>
        <w:t>ت استفاده شده در پیکره‌ی دادگان</w:t>
      </w:r>
    </w:p>
    <w:tbl>
      <w:tblPr>
        <w:bidiVisual/>
        <w:tblW w:w="0" w:type="auto"/>
        <w:jc w:val="center"/>
        <w:tblLook w:val="01E0" w:firstRow="1" w:lastRow="1" w:firstColumn="1" w:lastColumn="1" w:noHBand="0" w:noVBand="0"/>
      </w:tblPr>
      <w:tblGrid>
        <w:gridCol w:w="765"/>
        <w:gridCol w:w="783"/>
        <w:gridCol w:w="730"/>
        <w:gridCol w:w="936"/>
        <w:gridCol w:w="6362"/>
      </w:tblGrid>
      <w:tr w:rsidR="00171E05" w:rsidRPr="00171E05" w:rsidTr="009A7F39">
        <w:trPr>
          <w:trHeight w:val="489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double" w:sz="4" w:space="0" w:color="auto"/>
              <w:right w:val="single" w:sz="2" w:space="0" w:color="auto"/>
            </w:tcBorders>
            <w:vAlign w:val="center"/>
          </w:tcPr>
          <w:p w:rsidR="00171E05" w:rsidRPr="00171E05" w:rsidRDefault="00171E05" w:rsidP="009A7F39">
            <w:pPr>
              <w:pStyle w:val="FigureText"/>
              <w:rPr>
                <w:sz w:val="22"/>
                <w:szCs w:val="24"/>
                <w:rtl/>
              </w:rPr>
            </w:pPr>
            <w:r w:rsidRPr="00171E05">
              <w:rPr>
                <w:rFonts w:hint="cs"/>
                <w:sz w:val="22"/>
                <w:szCs w:val="24"/>
                <w:rtl/>
              </w:rPr>
              <w:t>سن گوینده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71E05" w:rsidRPr="00171E05" w:rsidRDefault="00171E05" w:rsidP="009A7F39">
            <w:pPr>
              <w:pStyle w:val="FigureText"/>
              <w:rPr>
                <w:rFonts w:hint="cs"/>
                <w:sz w:val="22"/>
                <w:szCs w:val="24"/>
                <w:rtl/>
              </w:rPr>
            </w:pPr>
            <w:r w:rsidRPr="00171E05">
              <w:rPr>
                <w:rFonts w:hint="cs"/>
                <w:sz w:val="22"/>
                <w:szCs w:val="24"/>
                <w:rtl/>
              </w:rPr>
              <w:t xml:space="preserve">سطوح کلی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171E05" w:rsidRPr="00171E05" w:rsidRDefault="00171E05" w:rsidP="009A7F39">
            <w:pPr>
              <w:pStyle w:val="FigureText"/>
              <w:rPr>
                <w:sz w:val="22"/>
                <w:szCs w:val="24"/>
                <w:rtl/>
              </w:rPr>
            </w:pPr>
            <w:r w:rsidRPr="00171E05">
              <w:rPr>
                <w:rFonts w:hint="cs"/>
                <w:sz w:val="22"/>
                <w:szCs w:val="24"/>
                <w:rtl/>
              </w:rPr>
              <w:t>نام</w:t>
            </w:r>
          </w:p>
        </w:tc>
      </w:tr>
      <w:tr w:rsidR="00171E05" w:rsidRPr="00171E05" w:rsidTr="009A7F39">
        <w:trPr>
          <w:trHeight w:val="208"/>
          <w:jc w:val="center"/>
        </w:trPr>
        <w:tc>
          <w:tcPr>
            <w:tcW w:w="0" w:type="auto"/>
            <w:tcBorders>
              <w:top w:val="double" w:sz="4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:rsidR="00171E05" w:rsidRPr="00171E05" w:rsidRDefault="00171E05" w:rsidP="009A7F39">
            <w:pPr>
              <w:pStyle w:val="FigureText"/>
              <w:rPr>
                <w:sz w:val="22"/>
                <w:szCs w:val="24"/>
                <w:rtl/>
              </w:rPr>
            </w:pPr>
            <w:r w:rsidRPr="00171E05">
              <w:rPr>
                <w:rFonts w:hint="cs"/>
                <w:sz w:val="22"/>
                <w:szCs w:val="24"/>
                <w:rtl/>
              </w:rPr>
              <w:t>۶-۷</w:t>
            </w:r>
          </w:p>
        </w:tc>
        <w:tc>
          <w:tcPr>
            <w:tcW w:w="0" w:type="auto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71E05" w:rsidRPr="00171E05" w:rsidRDefault="00171E05" w:rsidP="009A7F39">
            <w:pPr>
              <w:pStyle w:val="FigureText"/>
              <w:rPr>
                <w:rFonts w:hint="cs"/>
                <w:sz w:val="22"/>
                <w:szCs w:val="24"/>
                <w:rtl/>
              </w:rPr>
            </w:pPr>
            <w:r w:rsidRPr="00171E05">
              <w:rPr>
                <w:rFonts w:hint="cs"/>
                <w:sz w:val="22"/>
                <w:szCs w:val="24"/>
                <w:rtl/>
              </w:rPr>
              <w:t>هجایی</w:t>
            </w:r>
          </w:p>
        </w:tc>
        <w:tc>
          <w:tcPr>
            <w:tcW w:w="0" w:type="auto"/>
            <w:gridSpan w:val="2"/>
            <w:tcBorders>
              <w:top w:val="double" w:sz="4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171E05" w:rsidRPr="00171E05" w:rsidRDefault="00171E05" w:rsidP="009A7F39">
            <w:pPr>
              <w:pStyle w:val="FigureText"/>
              <w:rPr>
                <w:sz w:val="22"/>
                <w:szCs w:val="24"/>
                <w:rtl/>
              </w:rPr>
            </w:pPr>
            <w:r w:rsidRPr="00171E05">
              <w:rPr>
                <w:sz w:val="22"/>
                <w:szCs w:val="24"/>
                <w:rtl/>
              </w:rPr>
              <w:t>تقط</w:t>
            </w:r>
            <w:r w:rsidRPr="00171E05">
              <w:rPr>
                <w:rFonts w:hint="cs"/>
                <w:sz w:val="22"/>
                <w:szCs w:val="24"/>
                <w:rtl/>
              </w:rPr>
              <w:t>یع</w:t>
            </w:r>
            <w:r w:rsidRPr="00171E05">
              <w:rPr>
                <w:sz w:val="22"/>
                <w:szCs w:val="24"/>
                <w:rtl/>
              </w:rPr>
              <w:t xml:space="preserve"> </w:t>
            </w:r>
            <w:r w:rsidRPr="00171E05">
              <w:rPr>
                <w:rFonts w:hint="cs"/>
                <w:sz w:val="22"/>
                <w:szCs w:val="24"/>
                <w:rtl/>
              </w:rPr>
              <w:t>هجایی</w:t>
            </w:r>
          </w:p>
        </w:tc>
        <w:tc>
          <w:tcPr>
            <w:tcW w:w="0" w:type="auto"/>
            <w:tcBorders>
              <w:top w:val="double" w:sz="4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171E05" w:rsidRPr="00171E05" w:rsidRDefault="00171E05" w:rsidP="009A7F39">
            <w:pPr>
              <w:pStyle w:val="FigureText"/>
              <w:rPr>
                <w:rFonts w:cs="Times New Roman"/>
                <w:sz w:val="22"/>
                <w:szCs w:val="24"/>
                <w:rtl/>
              </w:rPr>
            </w:pPr>
            <w:r w:rsidRPr="00171E05">
              <w:rPr>
                <w:rFonts w:hint="cs"/>
                <w:sz w:val="22"/>
                <w:szCs w:val="24"/>
                <w:rtl/>
              </w:rPr>
              <w:t>لاک</w:t>
            </w:r>
            <w:r w:rsidRPr="00171E05">
              <w:rPr>
                <w:rFonts w:hint="cs"/>
                <w:sz w:val="22"/>
                <w:szCs w:val="24"/>
              </w:rPr>
              <w:t>‌</w:t>
            </w:r>
            <w:r w:rsidRPr="00171E05">
              <w:rPr>
                <w:rFonts w:hint="cs"/>
                <w:sz w:val="22"/>
                <w:szCs w:val="24"/>
                <w:rtl/>
              </w:rPr>
              <w:t>پشت، آهو، قَطار، دِرَخت، پیاز، بادکُنَک، پَروانِه، دَمپایی، تِلِفُن، هَواپیما،</w:t>
            </w:r>
            <w:r w:rsidRPr="00171E05">
              <w:rPr>
                <w:sz w:val="22"/>
                <w:szCs w:val="24"/>
                <w:rtl/>
              </w:rPr>
              <w:t xml:space="preserve"> دَستکِش، دوُچَرخِه</w:t>
            </w:r>
            <w:r w:rsidRPr="00171E05">
              <w:rPr>
                <w:rFonts w:hint="cs"/>
                <w:sz w:val="22"/>
                <w:szCs w:val="24"/>
                <w:rtl/>
              </w:rPr>
              <w:t xml:space="preserve">، </w:t>
            </w:r>
            <w:r w:rsidRPr="00171E05">
              <w:rPr>
                <w:sz w:val="22"/>
                <w:szCs w:val="24"/>
                <w:rtl/>
              </w:rPr>
              <w:t>شُتُر، توت</w:t>
            </w:r>
            <w:r w:rsidRPr="00171E05">
              <w:rPr>
                <w:rFonts w:hint="cs"/>
                <w:sz w:val="22"/>
                <w:szCs w:val="24"/>
                <w:rtl/>
              </w:rPr>
              <w:softHyphen/>
            </w:r>
            <w:r w:rsidRPr="00171E05">
              <w:rPr>
                <w:sz w:val="22"/>
                <w:szCs w:val="24"/>
                <w:rtl/>
              </w:rPr>
              <w:t>فَرَنگ</w:t>
            </w:r>
            <w:r w:rsidRPr="00171E05">
              <w:rPr>
                <w:rFonts w:hint="cs"/>
                <w:sz w:val="22"/>
                <w:szCs w:val="24"/>
                <w:rtl/>
              </w:rPr>
              <w:t>ی،</w:t>
            </w:r>
            <w:r w:rsidRPr="00171E05">
              <w:rPr>
                <w:sz w:val="22"/>
                <w:szCs w:val="24"/>
                <w:rtl/>
              </w:rPr>
              <w:t xml:space="preserve"> عَسَل، لاک، نَردِبان، زَنبور، جارو، بَستَن</w:t>
            </w:r>
            <w:r w:rsidRPr="00171E05">
              <w:rPr>
                <w:rFonts w:hint="cs"/>
                <w:sz w:val="22"/>
                <w:szCs w:val="24"/>
                <w:rtl/>
              </w:rPr>
              <w:t xml:space="preserve">ی، </w:t>
            </w:r>
            <w:r w:rsidRPr="00171E05">
              <w:rPr>
                <w:sz w:val="22"/>
                <w:szCs w:val="24"/>
                <w:rtl/>
              </w:rPr>
              <w:t>مُژه</w:t>
            </w:r>
            <w:r w:rsidRPr="00171E05">
              <w:rPr>
                <w:rFonts w:hint="cs"/>
                <w:sz w:val="22"/>
                <w:szCs w:val="24"/>
                <w:rtl/>
              </w:rPr>
              <w:t>،</w:t>
            </w:r>
            <w:r w:rsidRPr="00171E05">
              <w:rPr>
                <w:sz w:val="22"/>
                <w:szCs w:val="24"/>
                <w:rtl/>
              </w:rPr>
              <w:t xml:space="preserve"> ماژ</w:t>
            </w:r>
            <w:r w:rsidRPr="00171E05">
              <w:rPr>
                <w:rFonts w:hint="cs"/>
                <w:sz w:val="22"/>
                <w:szCs w:val="24"/>
                <w:rtl/>
              </w:rPr>
              <w:t>یک،</w:t>
            </w:r>
            <w:r w:rsidRPr="00171E05">
              <w:rPr>
                <w:sz w:val="22"/>
                <w:szCs w:val="24"/>
                <w:rtl/>
              </w:rPr>
              <w:t xml:space="preserve"> ژِلِه، موز، ع</w:t>
            </w:r>
            <w:r w:rsidRPr="00171E05">
              <w:rPr>
                <w:rFonts w:hint="cs"/>
                <w:sz w:val="22"/>
                <w:szCs w:val="24"/>
                <w:rtl/>
              </w:rPr>
              <w:t xml:space="preserve">ینَک، </w:t>
            </w:r>
            <w:r w:rsidRPr="00171E05">
              <w:rPr>
                <w:sz w:val="22"/>
                <w:szCs w:val="24"/>
                <w:rtl/>
              </w:rPr>
              <w:t>عَروسَک</w:t>
            </w:r>
          </w:p>
        </w:tc>
      </w:tr>
      <w:tr w:rsidR="00171E05" w:rsidRPr="00171E05" w:rsidTr="009A7F39">
        <w:trPr>
          <w:trHeight w:val="25"/>
          <w:jc w:val="center"/>
        </w:trPr>
        <w:tc>
          <w:tcPr>
            <w:tcW w:w="0" w:type="auto"/>
            <w:vMerge w:val="restart"/>
            <w:tcBorders>
              <w:top w:val="single" w:sz="2" w:space="0" w:color="auto"/>
              <w:left w:val="nil"/>
              <w:right w:val="single" w:sz="2" w:space="0" w:color="auto"/>
            </w:tcBorders>
            <w:vAlign w:val="center"/>
          </w:tcPr>
          <w:p w:rsidR="00171E05" w:rsidRPr="00171E05" w:rsidRDefault="00171E05" w:rsidP="009A7F39">
            <w:pPr>
              <w:pStyle w:val="FigureText"/>
              <w:rPr>
                <w:sz w:val="22"/>
                <w:szCs w:val="24"/>
                <w:rtl/>
              </w:rPr>
            </w:pPr>
            <w:r w:rsidRPr="00171E05">
              <w:rPr>
                <w:rFonts w:hint="cs"/>
                <w:sz w:val="22"/>
                <w:szCs w:val="24"/>
                <w:rtl/>
              </w:rPr>
              <w:t>۸-۹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71E05" w:rsidRPr="00171E05" w:rsidRDefault="00171E05" w:rsidP="009A7F39">
            <w:pPr>
              <w:pStyle w:val="FigureText"/>
              <w:rPr>
                <w:rFonts w:hint="cs"/>
                <w:sz w:val="22"/>
                <w:szCs w:val="24"/>
                <w:rtl/>
              </w:rPr>
            </w:pPr>
            <w:r w:rsidRPr="00171E05">
              <w:rPr>
                <w:rFonts w:hint="cs"/>
                <w:sz w:val="22"/>
                <w:szCs w:val="24"/>
                <w:rtl/>
              </w:rPr>
              <w:t>واج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171E05" w:rsidRPr="00171E05" w:rsidRDefault="00171E05" w:rsidP="009A7F39">
            <w:pPr>
              <w:pStyle w:val="FigureText"/>
              <w:rPr>
                <w:rFonts w:hint="cs"/>
                <w:sz w:val="22"/>
                <w:szCs w:val="24"/>
                <w:rtl/>
              </w:rPr>
            </w:pPr>
            <w:r w:rsidRPr="00171E05">
              <w:rPr>
                <w:rFonts w:hint="cs"/>
                <w:sz w:val="22"/>
                <w:szCs w:val="24"/>
                <w:rtl/>
              </w:rPr>
              <w:t>تقطیع واج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171E05" w:rsidRPr="00171E05" w:rsidRDefault="00171E05" w:rsidP="009A7F39">
            <w:pPr>
              <w:pStyle w:val="FigureText"/>
              <w:rPr>
                <w:rFonts w:cs="Times New Roman"/>
                <w:sz w:val="22"/>
                <w:szCs w:val="24"/>
              </w:rPr>
            </w:pPr>
            <w:r w:rsidRPr="00171E05">
              <w:rPr>
                <w:rFonts w:hint="cs"/>
                <w:sz w:val="22"/>
                <w:szCs w:val="24"/>
                <w:rtl/>
              </w:rPr>
              <w:t>بَرگ، چَتر، اَسب، ماهی، کاسه، پیاز، دُختَر، گوسفَند، لاک</w:t>
            </w:r>
            <w:r w:rsidRPr="00171E05">
              <w:rPr>
                <w:rFonts w:hint="cs"/>
                <w:sz w:val="22"/>
                <w:szCs w:val="24"/>
                <w:rtl/>
              </w:rPr>
              <w:softHyphen/>
              <w:t>پُشت، پا، سیب، یِک، چِشم، جوجه، کِتاب، مِسواک، دِرَخت، پول، توپ، نِی، ماه، گاو، ساعَت، هَویج، قیچی، خانه</w:t>
            </w:r>
            <w:r w:rsidRPr="00171E05">
              <w:rPr>
                <w:sz w:val="22"/>
                <w:szCs w:val="24"/>
                <w:rtl/>
              </w:rPr>
              <w:t>،</w:t>
            </w:r>
            <w:r w:rsidRPr="00171E05">
              <w:rPr>
                <w:rFonts w:hint="cs"/>
                <w:sz w:val="22"/>
                <w:szCs w:val="24"/>
                <w:rtl/>
              </w:rPr>
              <w:t xml:space="preserve"> </w:t>
            </w:r>
            <w:r w:rsidRPr="00171E05">
              <w:rPr>
                <w:sz w:val="22"/>
                <w:szCs w:val="24"/>
                <w:rtl/>
              </w:rPr>
              <w:t>ماژ</w:t>
            </w:r>
            <w:r w:rsidRPr="00171E05">
              <w:rPr>
                <w:rFonts w:hint="cs"/>
                <w:sz w:val="22"/>
                <w:szCs w:val="24"/>
                <w:rtl/>
              </w:rPr>
              <w:t>یک،</w:t>
            </w:r>
            <w:r w:rsidRPr="00171E05">
              <w:rPr>
                <w:sz w:val="22"/>
                <w:szCs w:val="24"/>
                <w:rtl/>
              </w:rPr>
              <w:t xml:space="preserve"> ژِلِه، موز، ع</w:t>
            </w:r>
            <w:r w:rsidRPr="00171E05">
              <w:rPr>
                <w:rFonts w:hint="cs"/>
                <w:sz w:val="22"/>
                <w:szCs w:val="24"/>
                <w:rtl/>
              </w:rPr>
              <w:t>ینَک،</w:t>
            </w:r>
            <w:r w:rsidRPr="00171E05">
              <w:rPr>
                <w:sz w:val="22"/>
                <w:szCs w:val="24"/>
                <w:rtl/>
              </w:rPr>
              <w:t xml:space="preserve"> عَقرَب، ق</w:t>
            </w:r>
            <w:r w:rsidRPr="00171E05">
              <w:rPr>
                <w:rFonts w:hint="cs"/>
                <w:sz w:val="22"/>
                <w:szCs w:val="24"/>
                <w:rtl/>
              </w:rPr>
              <w:t>یف،</w:t>
            </w:r>
            <w:r w:rsidRPr="00171E05">
              <w:rPr>
                <w:sz w:val="22"/>
                <w:szCs w:val="24"/>
                <w:rtl/>
              </w:rPr>
              <w:t xml:space="preserve"> آ</w:t>
            </w:r>
            <w:r w:rsidRPr="00171E05">
              <w:rPr>
                <w:rFonts w:hint="cs"/>
                <w:sz w:val="22"/>
                <w:szCs w:val="24"/>
                <w:rtl/>
              </w:rPr>
              <w:t>ینه</w:t>
            </w:r>
            <w:r w:rsidRPr="00171E05">
              <w:rPr>
                <w:sz w:val="22"/>
                <w:szCs w:val="24"/>
                <w:rtl/>
              </w:rPr>
              <w:t xml:space="preserve"> و کَفش</w:t>
            </w:r>
            <w:r w:rsidRPr="00171E05">
              <w:rPr>
                <w:rFonts w:hint="cs"/>
                <w:sz w:val="22"/>
                <w:szCs w:val="24"/>
                <w:rtl/>
              </w:rPr>
              <w:softHyphen/>
            </w:r>
            <w:r w:rsidRPr="00171E05">
              <w:rPr>
                <w:sz w:val="22"/>
                <w:szCs w:val="24"/>
                <w:rtl/>
              </w:rPr>
              <w:t>دوزَک</w:t>
            </w:r>
          </w:p>
        </w:tc>
      </w:tr>
      <w:tr w:rsidR="00171E05" w:rsidRPr="00171E05" w:rsidTr="009A7F39">
        <w:trPr>
          <w:trHeight w:val="24"/>
          <w:jc w:val="center"/>
        </w:trPr>
        <w:tc>
          <w:tcPr>
            <w:tcW w:w="0" w:type="auto"/>
            <w:vMerge/>
            <w:tcBorders>
              <w:left w:val="nil"/>
              <w:right w:val="single" w:sz="2" w:space="0" w:color="auto"/>
            </w:tcBorders>
            <w:vAlign w:val="center"/>
          </w:tcPr>
          <w:p w:rsidR="00171E05" w:rsidRPr="00171E05" w:rsidRDefault="00171E05" w:rsidP="009A7F39">
            <w:pPr>
              <w:pStyle w:val="FigureText"/>
              <w:rPr>
                <w:rFonts w:hint="cs"/>
                <w:sz w:val="22"/>
                <w:szCs w:val="24"/>
                <w:rtl/>
              </w:rPr>
            </w:pPr>
          </w:p>
        </w:tc>
        <w:tc>
          <w:tcPr>
            <w:tcW w:w="0" w:type="auto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171E05" w:rsidRPr="00171E05" w:rsidRDefault="00171E05" w:rsidP="009A7F39">
            <w:pPr>
              <w:pStyle w:val="FigureText"/>
              <w:rPr>
                <w:rFonts w:hint="cs"/>
                <w:sz w:val="22"/>
                <w:szCs w:val="24"/>
                <w:rtl/>
              </w:rPr>
            </w:pP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171E05" w:rsidRPr="00171E05" w:rsidRDefault="00171E05" w:rsidP="009A7F39">
            <w:pPr>
              <w:pStyle w:val="FigureText"/>
              <w:rPr>
                <w:sz w:val="22"/>
                <w:szCs w:val="24"/>
              </w:rPr>
            </w:pPr>
            <w:r w:rsidRPr="00171E05">
              <w:rPr>
                <w:rFonts w:hint="cs"/>
                <w:sz w:val="22"/>
                <w:szCs w:val="24"/>
                <w:rtl/>
              </w:rPr>
              <w:t>زیرکلمه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171E05" w:rsidRPr="00171E05" w:rsidRDefault="00171E05" w:rsidP="009A7F39">
            <w:pPr>
              <w:pStyle w:val="FigureText"/>
              <w:rPr>
                <w:sz w:val="22"/>
                <w:szCs w:val="24"/>
              </w:rPr>
            </w:pPr>
            <w:r w:rsidRPr="00171E05">
              <w:rPr>
                <w:rFonts w:hint="cs"/>
                <w:sz w:val="22"/>
                <w:szCs w:val="24"/>
                <w:rtl/>
              </w:rPr>
              <w:t>حذف واج ابتدایی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171E05" w:rsidRPr="00171E05" w:rsidRDefault="00171E05" w:rsidP="009A7F39">
            <w:pPr>
              <w:pStyle w:val="FigureText"/>
              <w:rPr>
                <w:rFonts w:cs="Times New Roman" w:hint="cs"/>
                <w:sz w:val="22"/>
                <w:szCs w:val="24"/>
              </w:rPr>
            </w:pPr>
            <w:r w:rsidRPr="00171E05">
              <w:rPr>
                <w:sz w:val="22"/>
                <w:szCs w:val="24"/>
                <w:rtl/>
              </w:rPr>
              <w:t>پا، س</w:t>
            </w:r>
            <w:r w:rsidRPr="00171E05">
              <w:rPr>
                <w:rFonts w:hint="cs"/>
                <w:sz w:val="22"/>
                <w:szCs w:val="24"/>
                <w:rtl/>
              </w:rPr>
              <w:t>یب،</w:t>
            </w:r>
            <w:r w:rsidRPr="00171E05">
              <w:rPr>
                <w:sz w:val="22"/>
                <w:szCs w:val="24"/>
                <w:rtl/>
              </w:rPr>
              <w:t xml:space="preserve"> </w:t>
            </w:r>
            <w:r w:rsidRPr="00171E05">
              <w:rPr>
                <w:rFonts w:hint="cs"/>
                <w:sz w:val="22"/>
                <w:szCs w:val="24"/>
                <w:rtl/>
              </w:rPr>
              <w:t xml:space="preserve">یِک، </w:t>
            </w:r>
            <w:r w:rsidRPr="00171E05">
              <w:rPr>
                <w:sz w:val="22"/>
                <w:szCs w:val="24"/>
                <w:rtl/>
              </w:rPr>
              <w:t xml:space="preserve">چِشم، </w:t>
            </w:r>
            <w:r w:rsidRPr="00171E05">
              <w:rPr>
                <w:rFonts w:hint="cs"/>
                <w:sz w:val="22"/>
                <w:szCs w:val="24"/>
                <w:rtl/>
              </w:rPr>
              <w:t xml:space="preserve">اَسب، </w:t>
            </w:r>
            <w:r w:rsidRPr="00171E05">
              <w:rPr>
                <w:sz w:val="22"/>
                <w:szCs w:val="24"/>
                <w:rtl/>
              </w:rPr>
              <w:t>جوجه، کِتاب، مِسواک، دِرَخت</w:t>
            </w:r>
            <w:r w:rsidRPr="00171E05">
              <w:rPr>
                <w:rFonts w:hint="cs"/>
                <w:sz w:val="22"/>
                <w:szCs w:val="24"/>
                <w:rtl/>
              </w:rPr>
              <w:t>، پیاز</w:t>
            </w:r>
          </w:p>
        </w:tc>
      </w:tr>
      <w:tr w:rsidR="00171E05" w:rsidRPr="00171E05" w:rsidTr="009A7F39">
        <w:trPr>
          <w:trHeight w:val="24"/>
          <w:jc w:val="center"/>
        </w:trPr>
        <w:tc>
          <w:tcPr>
            <w:tcW w:w="0" w:type="auto"/>
            <w:vMerge/>
            <w:tcBorders>
              <w:left w:val="nil"/>
              <w:right w:val="single" w:sz="2" w:space="0" w:color="auto"/>
            </w:tcBorders>
            <w:vAlign w:val="center"/>
          </w:tcPr>
          <w:p w:rsidR="00171E05" w:rsidRPr="00171E05" w:rsidRDefault="00171E05" w:rsidP="009A7F39">
            <w:pPr>
              <w:pStyle w:val="FigureText"/>
              <w:rPr>
                <w:rFonts w:hint="cs"/>
                <w:sz w:val="22"/>
                <w:szCs w:val="24"/>
                <w:rtl/>
              </w:rPr>
            </w:pPr>
          </w:p>
        </w:tc>
        <w:tc>
          <w:tcPr>
            <w:tcW w:w="0" w:type="auto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171E05" w:rsidRPr="00171E05" w:rsidRDefault="00171E05" w:rsidP="009A7F39">
            <w:pPr>
              <w:pStyle w:val="FigureText"/>
              <w:rPr>
                <w:rFonts w:hint="cs"/>
                <w:sz w:val="22"/>
                <w:szCs w:val="24"/>
                <w:rtl/>
              </w:rPr>
            </w:pPr>
          </w:p>
        </w:tc>
        <w:tc>
          <w:tcPr>
            <w:tcW w:w="0" w:type="auto"/>
            <w:vMerge/>
            <w:tcBorders>
              <w:left w:val="single" w:sz="2" w:space="0" w:color="auto"/>
            </w:tcBorders>
            <w:vAlign w:val="center"/>
          </w:tcPr>
          <w:p w:rsidR="00171E05" w:rsidRPr="00171E05" w:rsidRDefault="00171E05" w:rsidP="009A7F39">
            <w:pPr>
              <w:pStyle w:val="FigureText"/>
              <w:rPr>
                <w:sz w:val="22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171E05" w:rsidRPr="00171E05" w:rsidRDefault="00171E05" w:rsidP="009A7F39">
            <w:pPr>
              <w:pStyle w:val="FigureText"/>
              <w:rPr>
                <w:sz w:val="22"/>
                <w:szCs w:val="24"/>
              </w:rPr>
            </w:pPr>
            <w:r w:rsidRPr="00171E05">
              <w:rPr>
                <w:rFonts w:hint="cs"/>
                <w:sz w:val="22"/>
                <w:szCs w:val="24"/>
                <w:rtl/>
              </w:rPr>
              <w:t>حذف واج میانی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171E05" w:rsidRPr="00171E05" w:rsidRDefault="00171E05" w:rsidP="009A7F39">
            <w:pPr>
              <w:pStyle w:val="FigureText"/>
              <w:rPr>
                <w:sz w:val="22"/>
                <w:szCs w:val="24"/>
              </w:rPr>
            </w:pPr>
            <w:r w:rsidRPr="00171E05">
              <w:rPr>
                <w:sz w:val="22"/>
                <w:szCs w:val="24"/>
                <w:rtl/>
              </w:rPr>
              <w:t>بَرگ</w:t>
            </w:r>
            <w:r w:rsidRPr="00171E05">
              <w:rPr>
                <w:rFonts w:hint="cs"/>
                <w:sz w:val="22"/>
                <w:szCs w:val="24"/>
                <w:rtl/>
              </w:rPr>
              <w:t>/</w:t>
            </w:r>
            <w:r w:rsidRPr="00171E05">
              <w:rPr>
                <w:sz w:val="22"/>
                <w:szCs w:val="24"/>
              </w:rPr>
              <w:t>r</w:t>
            </w:r>
            <w:r w:rsidRPr="00171E05">
              <w:rPr>
                <w:rFonts w:hint="cs"/>
                <w:sz w:val="22"/>
                <w:szCs w:val="24"/>
                <w:rtl/>
              </w:rPr>
              <w:t>/</w:t>
            </w:r>
            <w:r w:rsidRPr="00171E05">
              <w:rPr>
                <w:sz w:val="22"/>
                <w:szCs w:val="24"/>
                <w:rtl/>
              </w:rPr>
              <w:t>، چَتر</w:t>
            </w:r>
            <w:r w:rsidRPr="00171E05">
              <w:rPr>
                <w:rFonts w:hint="cs"/>
                <w:sz w:val="22"/>
                <w:szCs w:val="24"/>
                <w:rtl/>
              </w:rPr>
              <w:t>/</w:t>
            </w:r>
            <w:r w:rsidRPr="00171E05">
              <w:rPr>
                <w:sz w:val="22"/>
                <w:szCs w:val="24"/>
              </w:rPr>
              <w:t>t</w:t>
            </w:r>
            <w:r w:rsidRPr="00171E05">
              <w:rPr>
                <w:rFonts w:hint="cs"/>
                <w:sz w:val="22"/>
                <w:szCs w:val="24"/>
                <w:rtl/>
              </w:rPr>
              <w:t>/</w:t>
            </w:r>
            <w:r w:rsidRPr="00171E05">
              <w:rPr>
                <w:sz w:val="22"/>
                <w:szCs w:val="24"/>
                <w:rtl/>
              </w:rPr>
              <w:t>، اَسب</w:t>
            </w:r>
            <w:r w:rsidRPr="00171E05">
              <w:rPr>
                <w:rFonts w:hint="cs"/>
                <w:sz w:val="22"/>
                <w:szCs w:val="24"/>
                <w:rtl/>
              </w:rPr>
              <w:t>/</w:t>
            </w:r>
            <w:r w:rsidRPr="00171E05">
              <w:rPr>
                <w:sz w:val="22"/>
                <w:szCs w:val="24"/>
              </w:rPr>
              <w:t>s</w:t>
            </w:r>
            <w:r w:rsidRPr="00171E05">
              <w:rPr>
                <w:rFonts w:hint="cs"/>
                <w:sz w:val="22"/>
                <w:szCs w:val="24"/>
                <w:rtl/>
              </w:rPr>
              <w:t>/</w:t>
            </w:r>
            <w:r w:rsidRPr="00171E05">
              <w:rPr>
                <w:sz w:val="22"/>
                <w:szCs w:val="24"/>
                <w:rtl/>
              </w:rPr>
              <w:t>، ماه</w:t>
            </w:r>
            <w:r w:rsidRPr="00171E05">
              <w:rPr>
                <w:rFonts w:hint="cs"/>
                <w:sz w:val="22"/>
                <w:szCs w:val="24"/>
                <w:rtl/>
              </w:rPr>
              <w:t>ی/</w:t>
            </w:r>
            <w:r w:rsidRPr="00171E05">
              <w:rPr>
                <w:sz w:val="22"/>
                <w:szCs w:val="24"/>
              </w:rPr>
              <w:t>h</w:t>
            </w:r>
            <w:r w:rsidRPr="00171E05">
              <w:rPr>
                <w:rFonts w:hint="cs"/>
                <w:sz w:val="22"/>
                <w:szCs w:val="24"/>
                <w:rtl/>
              </w:rPr>
              <w:t>/،</w:t>
            </w:r>
            <w:r w:rsidRPr="00171E05">
              <w:rPr>
                <w:sz w:val="22"/>
                <w:szCs w:val="24"/>
                <w:rtl/>
              </w:rPr>
              <w:t xml:space="preserve"> کاسه</w:t>
            </w:r>
            <w:r w:rsidRPr="00171E05">
              <w:rPr>
                <w:rFonts w:hint="cs"/>
                <w:sz w:val="22"/>
                <w:szCs w:val="24"/>
                <w:rtl/>
              </w:rPr>
              <w:t>/</w:t>
            </w:r>
            <w:r w:rsidRPr="00171E05">
              <w:rPr>
                <w:sz w:val="22"/>
                <w:szCs w:val="24"/>
              </w:rPr>
              <w:t>s</w:t>
            </w:r>
            <w:r w:rsidRPr="00171E05">
              <w:rPr>
                <w:rFonts w:hint="cs"/>
                <w:sz w:val="22"/>
                <w:szCs w:val="24"/>
                <w:rtl/>
              </w:rPr>
              <w:t>/</w:t>
            </w:r>
            <w:r w:rsidRPr="00171E05">
              <w:rPr>
                <w:sz w:val="22"/>
                <w:szCs w:val="24"/>
                <w:rtl/>
              </w:rPr>
              <w:t>، پ</w:t>
            </w:r>
            <w:r w:rsidRPr="00171E05">
              <w:rPr>
                <w:rFonts w:hint="cs"/>
                <w:sz w:val="22"/>
                <w:szCs w:val="24"/>
                <w:rtl/>
              </w:rPr>
              <w:t>یاز/</w:t>
            </w:r>
            <w:r w:rsidRPr="00171E05">
              <w:rPr>
                <w:sz w:val="22"/>
                <w:szCs w:val="24"/>
              </w:rPr>
              <w:t>y</w:t>
            </w:r>
            <w:r w:rsidRPr="00171E05">
              <w:rPr>
                <w:rFonts w:hint="cs"/>
                <w:sz w:val="22"/>
                <w:szCs w:val="24"/>
                <w:rtl/>
              </w:rPr>
              <w:t>/،</w:t>
            </w:r>
            <w:r w:rsidRPr="00171E05">
              <w:rPr>
                <w:sz w:val="22"/>
                <w:szCs w:val="24"/>
                <w:rtl/>
              </w:rPr>
              <w:t xml:space="preserve"> دُختَر</w:t>
            </w:r>
            <w:r w:rsidRPr="00171E05">
              <w:rPr>
                <w:rFonts w:hint="cs"/>
                <w:sz w:val="22"/>
                <w:szCs w:val="24"/>
                <w:rtl/>
              </w:rPr>
              <w:t>/</w:t>
            </w:r>
            <w:r w:rsidRPr="00171E05">
              <w:rPr>
                <w:sz w:val="22"/>
                <w:szCs w:val="24"/>
              </w:rPr>
              <w:t>x</w:t>
            </w:r>
            <w:r w:rsidRPr="00171E05">
              <w:rPr>
                <w:rFonts w:hint="cs"/>
                <w:sz w:val="22"/>
                <w:szCs w:val="24"/>
                <w:rtl/>
              </w:rPr>
              <w:t>/</w:t>
            </w:r>
            <w:r w:rsidRPr="00171E05">
              <w:rPr>
                <w:sz w:val="22"/>
                <w:szCs w:val="24"/>
                <w:rtl/>
              </w:rPr>
              <w:t>، گوسفَند</w:t>
            </w:r>
            <w:r w:rsidRPr="00171E05">
              <w:rPr>
                <w:rFonts w:hint="cs"/>
                <w:sz w:val="22"/>
                <w:szCs w:val="24"/>
                <w:rtl/>
              </w:rPr>
              <w:t>/</w:t>
            </w:r>
            <w:r w:rsidRPr="00171E05">
              <w:rPr>
                <w:sz w:val="22"/>
                <w:szCs w:val="24"/>
              </w:rPr>
              <w:t>f</w:t>
            </w:r>
            <w:r w:rsidRPr="00171E05">
              <w:rPr>
                <w:rFonts w:hint="cs"/>
                <w:sz w:val="22"/>
                <w:szCs w:val="24"/>
                <w:rtl/>
              </w:rPr>
              <w:t>/</w:t>
            </w:r>
            <w:r w:rsidRPr="00171E05">
              <w:rPr>
                <w:sz w:val="22"/>
                <w:szCs w:val="24"/>
                <w:rtl/>
              </w:rPr>
              <w:t>، لاک</w:t>
            </w:r>
            <w:r w:rsidRPr="00171E05">
              <w:rPr>
                <w:rFonts w:cs="Times New Roman"/>
                <w:sz w:val="22"/>
                <w:szCs w:val="24"/>
              </w:rPr>
              <w:softHyphen/>
            </w:r>
            <w:r w:rsidRPr="00171E05">
              <w:rPr>
                <w:rFonts w:hint="cs"/>
                <w:sz w:val="22"/>
                <w:szCs w:val="24"/>
                <w:rtl/>
              </w:rPr>
              <w:t>پُش</w:t>
            </w:r>
            <w:r w:rsidRPr="00171E05">
              <w:rPr>
                <w:sz w:val="22"/>
                <w:szCs w:val="24"/>
                <w:rtl/>
              </w:rPr>
              <w:t>ت</w:t>
            </w:r>
            <w:r w:rsidRPr="00171E05">
              <w:rPr>
                <w:rFonts w:hint="cs"/>
                <w:sz w:val="22"/>
                <w:szCs w:val="24"/>
                <w:rtl/>
              </w:rPr>
              <w:t>/</w:t>
            </w:r>
            <w:r w:rsidRPr="00171E05">
              <w:rPr>
                <w:sz w:val="22"/>
                <w:szCs w:val="24"/>
              </w:rPr>
              <w:t>k</w:t>
            </w:r>
            <w:r w:rsidRPr="00171E05">
              <w:rPr>
                <w:rFonts w:hint="cs"/>
                <w:sz w:val="22"/>
                <w:szCs w:val="24"/>
                <w:rtl/>
              </w:rPr>
              <w:t xml:space="preserve">/، </w:t>
            </w:r>
            <w:r w:rsidRPr="00171E05">
              <w:rPr>
                <w:sz w:val="22"/>
                <w:szCs w:val="24"/>
                <w:rtl/>
              </w:rPr>
              <w:t>کَفش</w:t>
            </w:r>
            <w:r w:rsidRPr="00171E05">
              <w:rPr>
                <w:rFonts w:hint="cs"/>
                <w:sz w:val="22"/>
                <w:szCs w:val="24"/>
                <w:rtl/>
              </w:rPr>
              <w:softHyphen/>
            </w:r>
            <w:r w:rsidRPr="00171E05">
              <w:rPr>
                <w:sz w:val="22"/>
                <w:szCs w:val="24"/>
                <w:rtl/>
              </w:rPr>
              <w:t>دوز</w:t>
            </w:r>
            <w:r w:rsidRPr="00171E05">
              <w:rPr>
                <w:rFonts w:hint="cs"/>
                <w:sz w:val="22"/>
                <w:szCs w:val="24"/>
                <w:rtl/>
              </w:rPr>
              <w:t>/</w:t>
            </w:r>
            <w:r w:rsidRPr="00171E05">
              <w:rPr>
                <w:sz w:val="22"/>
                <w:szCs w:val="24"/>
              </w:rPr>
              <w:t>d</w:t>
            </w:r>
            <w:r w:rsidRPr="00171E05">
              <w:rPr>
                <w:rFonts w:hint="cs"/>
                <w:sz w:val="22"/>
                <w:szCs w:val="24"/>
                <w:rtl/>
              </w:rPr>
              <w:t>/</w:t>
            </w:r>
          </w:p>
        </w:tc>
      </w:tr>
      <w:tr w:rsidR="00171E05" w:rsidRPr="00171E05" w:rsidTr="009A7F39">
        <w:trPr>
          <w:trHeight w:val="24"/>
          <w:jc w:val="center"/>
        </w:trPr>
        <w:tc>
          <w:tcPr>
            <w:tcW w:w="0" w:type="auto"/>
            <w:vMerge/>
            <w:tcBorders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:rsidR="00171E05" w:rsidRPr="00171E05" w:rsidRDefault="00171E05" w:rsidP="009A7F39">
            <w:pPr>
              <w:pStyle w:val="FigureText"/>
              <w:rPr>
                <w:rFonts w:hint="cs"/>
                <w:sz w:val="22"/>
                <w:szCs w:val="24"/>
                <w:rtl/>
              </w:rPr>
            </w:pPr>
          </w:p>
        </w:tc>
        <w:tc>
          <w:tcPr>
            <w:tcW w:w="0" w:type="auto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71E05" w:rsidRPr="00171E05" w:rsidRDefault="00171E05" w:rsidP="009A7F39">
            <w:pPr>
              <w:pStyle w:val="FigureText"/>
              <w:rPr>
                <w:rFonts w:hint="cs"/>
                <w:sz w:val="22"/>
                <w:szCs w:val="24"/>
                <w:rtl/>
              </w:rPr>
            </w:pPr>
          </w:p>
        </w:tc>
        <w:tc>
          <w:tcPr>
            <w:tcW w:w="0" w:type="auto"/>
            <w:vMerge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171E05" w:rsidRPr="00171E05" w:rsidRDefault="00171E05" w:rsidP="009A7F39">
            <w:pPr>
              <w:pStyle w:val="FigureText"/>
              <w:rPr>
                <w:sz w:val="22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171E05" w:rsidRPr="00171E05" w:rsidRDefault="00171E05" w:rsidP="009A7F39">
            <w:pPr>
              <w:pStyle w:val="FigureText"/>
              <w:rPr>
                <w:sz w:val="22"/>
                <w:szCs w:val="24"/>
              </w:rPr>
            </w:pPr>
            <w:r w:rsidRPr="00171E05">
              <w:rPr>
                <w:rFonts w:hint="cs"/>
                <w:sz w:val="22"/>
                <w:szCs w:val="24"/>
                <w:rtl/>
              </w:rPr>
              <w:t>حذف واج انتهایی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171E05" w:rsidRPr="00171E05" w:rsidRDefault="00171E05" w:rsidP="009A7F39">
            <w:pPr>
              <w:pStyle w:val="FigureText"/>
              <w:rPr>
                <w:sz w:val="22"/>
                <w:szCs w:val="24"/>
              </w:rPr>
            </w:pPr>
            <w:r w:rsidRPr="00171E05">
              <w:rPr>
                <w:sz w:val="22"/>
                <w:szCs w:val="24"/>
                <w:rtl/>
              </w:rPr>
              <w:t>پول، توپ، نِ</w:t>
            </w:r>
            <w:r w:rsidRPr="00171E05">
              <w:rPr>
                <w:rFonts w:hint="cs"/>
                <w:sz w:val="22"/>
                <w:szCs w:val="24"/>
                <w:rtl/>
              </w:rPr>
              <w:t>ی،</w:t>
            </w:r>
            <w:r w:rsidRPr="00171E05">
              <w:rPr>
                <w:sz w:val="22"/>
                <w:szCs w:val="24"/>
                <w:rtl/>
              </w:rPr>
              <w:t xml:space="preserve"> ماه، گاو، ساعَت، هَو</w:t>
            </w:r>
            <w:r w:rsidRPr="00171E05">
              <w:rPr>
                <w:rFonts w:hint="cs"/>
                <w:sz w:val="22"/>
                <w:szCs w:val="24"/>
                <w:rtl/>
              </w:rPr>
              <w:t>یج،</w:t>
            </w:r>
            <w:r w:rsidRPr="00171E05">
              <w:rPr>
                <w:sz w:val="22"/>
                <w:szCs w:val="24"/>
                <w:rtl/>
              </w:rPr>
              <w:t xml:space="preserve"> ق</w:t>
            </w:r>
            <w:r w:rsidRPr="00171E05">
              <w:rPr>
                <w:rFonts w:hint="cs"/>
                <w:sz w:val="22"/>
                <w:szCs w:val="24"/>
                <w:rtl/>
              </w:rPr>
              <w:t>یچی،</w:t>
            </w:r>
            <w:r w:rsidRPr="00171E05">
              <w:rPr>
                <w:sz w:val="22"/>
                <w:szCs w:val="24"/>
                <w:rtl/>
              </w:rPr>
              <w:t xml:space="preserve"> خانه، </w:t>
            </w:r>
            <w:r w:rsidRPr="00171E05">
              <w:rPr>
                <w:rFonts w:hint="cs"/>
                <w:sz w:val="22"/>
                <w:szCs w:val="24"/>
                <w:rtl/>
              </w:rPr>
              <w:t>بَرگ</w:t>
            </w:r>
          </w:p>
        </w:tc>
      </w:tr>
    </w:tbl>
    <w:p w:rsidR="00171E05" w:rsidRDefault="00171E05" w:rsidP="00171E05">
      <w:pPr>
        <w:pStyle w:val="ListParagraph"/>
        <w:bidi/>
        <w:jc w:val="both"/>
        <w:rPr>
          <w:rFonts w:ascii="IRMitra" w:hAnsi="IRMitra" w:cs="IRMitra" w:hint="cs"/>
          <w:sz w:val="28"/>
          <w:szCs w:val="28"/>
          <w:rtl/>
          <w:lang w:bidi="fa-IR"/>
        </w:rPr>
      </w:pPr>
    </w:p>
    <w:p w:rsidR="00171E05" w:rsidRPr="00171E05" w:rsidRDefault="00171E05" w:rsidP="00171E05">
      <w:pPr>
        <w:pStyle w:val="ListParagraph"/>
        <w:numPr>
          <w:ilvl w:val="0"/>
          <w:numId w:val="3"/>
        </w:numPr>
        <w:bidi/>
        <w:jc w:val="both"/>
        <w:rPr>
          <w:rFonts w:ascii="IRMitra" w:hAnsi="IRMitra" w:cs="IRMitra" w:hint="cs"/>
          <w:b/>
          <w:bCs/>
          <w:sz w:val="28"/>
          <w:szCs w:val="28"/>
          <w:lang w:bidi="fa-IR"/>
        </w:rPr>
      </w:pPr>
      <w:r w:rsidRPr="00171E05">
        <w:rPr>
          <w:rFonts w:ascii="IRMitra" w:hAnsi="IRMitra" w:cs="IRMitra" w:hint="cs"/>
          <w:b/>
          <w:bCs/>
          <w:sz w:val="28"/>
          <w:szCs w:val="28"/>
          <w:rtl/>
          <w:lang w:bidi="fa-IR"/>
        </w:rPr>
        <w:t>معرفی مقاله</w:t>
      </w:r>
    </w:p>
    <w:p w:rsidR="00171E05" w:rsidRDefault="00171E05" w:rsidP="00171E05">
      <w:pPr>
        <w:pStyle w:val="ListParagraph"/>
        <w:bidi/>
        <w:ind w:left="1440"/>
        <w:jc w:val="both"/>
        <w:rPr>
          <w:rFonts w:ascii="IRMitra" w:hAnsi="IRMitra" w:cs="IRMitra" w:hint="cs"/>
          <w:sz w:val="28"/>
          <w:szCs w:val="28"/>
          <w:rtl/>
          <w:lang w:bidi="fa-IR"/>
        </w:rPr>
      </w:pPr>
      <w:r w:rsidRPr="00171E05">
        <w:rPr>
          <w:rFonts w:ascii="IRMitra" w:hAnsi="IRMitra" w:cs="IRMitra"/>
          <w:sz w:val="28"/>
          <w:szCs w:val="28"/>
          <w:rtl/>
          <w:lang w:bidi="fa-IR"/>
        </w:rPr>
        <w:t>مر</w:t>
      </w:r>
      <w:r w:rsidRPr="00171E05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171E05">
        <w:rPr>
          <w:rFonts w:ascii="IRMitra" w:hAnsi="IRMitra" w:cs="IRMitra" w:hint="eastAsia"/>
          <w:sz w:val="28"/>
          <w:szCs w:val="28"/>
          <w:rtl/>
          <w:lang w:bidi="fa-IR"/>
        </w:rPr>
        <w:t>م</w:t>
      </w:r>
      <w:r w:rsidRPr="00171E05">
        <w:rPr>
          <w:rFonts w:ascii="IRMitra" w:hAnsi="IRMitra" w:cs="IRMitra"/>
          <w:sz w:val="28"/>
          <w:szCs w:val="28"/>
          <w:rtl/>
          <w:lang w:bidi="fa-IR"/>
        </w:rPr>
        <w:t xml:space="preserve"> خانزاد</w:t>
      </w:r>
      <w:r w:rsidRPr="00171E05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171E05">
        <w:rPr>
          <w:rFonts w:ascii="IRMitra" w:hAnsi="IRMitra" w:cs="IRMitra"/>
          <w:sz w:val="28"/>
          <w:szCs w:val="28"/>
          <w:rtl/>
          <w:lang w:bidi="fa-IR"/>
        </w:rPr>
        <w:t xml:space="preserve"> و هاد</w:t>
      </w:r>
      <w:r w:rsidRPr="00171E05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171E05">
        <w:rPr>
          <w:rFonts w:ascii="IRMitra" w:hAnsi="IRMitra" w:cs="IRMitra"/>
          <w:sz w:val="28"/>
          <w:szCs w:val="28"/>
          <w:rtl/>
          <w:lang w:bidi="fa-IR"/>
        </w:rPr>
        <w:t xml:space="preserve"> و</w:t>
      </w:r>
      <w:r w:rsidRPr="00171E05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171E05">
        <w:rPr>
          <w:rFonts w:ascii="IRMitra" w:hAnsi="IRMitra" w:cs="IRMitra" w:hint="eastAsia"/>
          <w:sz w:val="28"/>
          <w:szCs w:val="28"/>
          <w:rtl/>
          <w:lang w:bidi="fa-IR"/>
        </w:rPr>
        <w:t>س</w:t>
      </w:r>
      <w:r w:rsidRPr="00171E05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171E05">
        <w:rPr>
          <w:rFonts w:ascii="IRMitra" w:hAnsi="IRMitra" w:cs="IRMitra"/>
          <w:sz w:val="28"/>
          <w:szCs w:val="28"/>
          <w:rtl/>
          <w:lang w:bidi="fa-IR"/>
        </w:rPr>
        <w:t>. "طراح</w:t>
      </w:r>
      <w:r w:rsidRPr="00171E05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171E05">
        <w:rPr>
          <w:rFonts w:ascii="IRMitra" w:hAnsi="IRMitra" w:cs="IRMitra"/>
          <w:sz w:val="28"/>
          <w:szCs w:val="28"/>
          <w:rtl/>
          <w:lang w:bidi="fa-IR"/>
        </w:rPr>
        <w:t xml:space="preserve"> و جمع‌آور</w:t>
      </w:r>
      <w:r w:rsidRPr="00171E05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171E05">
        <w:rPr>
          <w:rFonts w:ascii="IRMitra" w:hAnsi="IRMitra" w:cs="IRMitra"/>
          <w:sz w:val="28"/>
          <w:szCs w:val="28"/>
          <w:rtl/>
          <w:lang w:bidi="fa-IR"/>
        </w:rPr>
        <w:t xml:space="preserve"> پ</w:t>
      </w:r>
      <w:r w:rsidRPr="00171E05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171E05">
        <w:rPr>
          <w:rFonts w:ascii="IRMitra" w:hAnsi="IRMitra" w:cs="IRMitra" w:hint="eastAsia"/>
          <w:sz w:val="28"/>
          <w:szCs w:val="28"/>
          <w:rtl/>
          <w:lang w:bidi="fa-IR"/>
        </w:rPr>
        <w:t>کره</w:t>
      </w:r>
      <w:r w:rsidRPr="00171E05">
        <w:rPr>
          <w:rFonts w:ascii="IRMitra" w:hAnsi="IRMitra" w:cs="IRMitra"/>
          <w:sz w:val="28"/>
          <w:szCs w:val="28"/>
          <w:rtl/>
          <w:lang w:bidi="fa-IR"/>
        </w:rPr>
        <w:t xml:space="preserve"> دادگان صوت</w:t>
      </w:r>
      <w:r w:rsidRPr="00171E05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171E05">
        <w:rPr>
          <w:rFonts w:ascii="IRMitra" w:hAnsi="IRMitra" w:cs="IRMitra"/>
          <w:sz w:val="28"/>
          <w:szCs w:val="28"/>
          <w:rtl/>
          <w:lang w:bidi="fa-IR"/>
        </w:rPr>
        <w:t xml:space="preserve"> کودکان جهت پ</w:t>
      </w:r>
      <w:r w:rsidRPr="00171E05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171E05">
        <w:rPr>
          <w:rFonts w:ascii="IRMitra" w:hAnsi="IRMitra" w:cs="IRMitra" w:hint="eastAsia"/>
          <w:sz w:val="28"/>
          <w:szCs w:val="28"/>
          <w:rtl/>
          <w:lang w:bidi="fa-IR"/>
        </w:rPr>
        <w:t>اده‌ساز</w:t>
      </w:r>
      <w:r w:rsidRPr="00171E05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171E05">
        <w:rPr>
          <w:rFonts w:ascii="IRMitra" w:hAnsi="IRMitra" w:cs="IRMitra"/>
          <w:sz w:val="28"/>
          <w:szCs w:val="28"/>
          <w:rtl/>
          <w:lang w:bidi="fa-IR"/>
        </w:rPr>
        <w:t xml:space="preserve"> س</w:t>
      </w:r>
      <w:r w:rsidRPr="00171E05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171E05">
        <w:rPr>
          <w:rFonts w:ascii="IRMitra" w:hAnsi="IRMitra" w:cs="IRMitra" w:hint="eastAsia"/>
          <w:sz w:val="28"/>
          <w:szCs w:val="28"/>
          <w:rtl/>
          <w:lang w:bidi="fa-IR"/>
        </w:rPr>
        <w:t>ستم</w:t>
      </w:r>
      <w:r w:rsidRPr="00171E05">
        <w:rPr>
          <w:rFonts w:ascii="IRMitra" w:hAnsi="IRMitra" w:cs="IRMitra"/>
          <w:sz w:val="28"/>
          <w:szCs w:val="28"/>
          <w:rtl/>
          <w:lang w:bidi="fa-IR"/>
        </w:rPr>
        <w:t xml:space="preserve"> بازشناس</w:t>
      </w:r>
      <w:r w:rsidRPr="00171E05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171E05">
        <w:rPr>
          <w:rFonts w:ascii="IRMitra" w:hAnsi="IRMitra" w:cs="IRMitra"/>
          <w:sz w:val="28"/>
          <w:szCs w:val="28"/>
          <w:rtl/>
          <w:lang w:bidi="fa-IR"/>
        </w:rPr>
        <w:t xml:space="preserve"> گفتار تشخ</w:t>
      </w:r>
      <w:r w:rsidRPr="00171E05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171E05">
        <w:rPr>
          <w:rFonts w:ascii="IRMitra" w:hAnsi="IRMitra" w:cs="IRMitra" w:hint="eastAsia"/>
          <w:sz w:val="28"/>
          <w:szCs w:val="28"/>
          <w:rtl/>
          <w:lang w:bidi="fa-IR"/>
        </w:rPr>
        <w:t>ص</w:t>
      </w:r>
      <w:r w:rsidRPr="00171E05">
        <w:rPr>
          <w:rFonts w:ascii="IRMitra" w:hAnsi="IRMitra" w:cs="IRMitra"/>
          <w:sz w:val="28"/>
          <w:szCs w:val="28"/>
          <w:rtl/>
          <w:lang w:bidi="fa-IR"/>
        </w:rPr>
        <w:t xml:space="preserve"> واج و هجا</w:t>
      </w:r>
      <w:r w:rsidRPr="00171E05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171E05">
        <w:rPr>
          <w:rFonts w:ascii="IRMitra" w:hAnsi="IRMitra" w:cs="IRMitra"/>
          <w:sz w:val="28"/>
          <w:szCs w:val="28"/>
          <w:rtl/>
          <w:lang w:bidi="fa-IR"/>
        </w:rPr>
        <w:t xml:space="preserve"> فارس</w:t>
      </w:r>
      <w:r w:rsidRPr="00171E05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171E05">
        <w:rPr>
          <w:rFonts w:ascii="IRMitra" w:hAnsi="IRMitra" w:cs="IRMitra"/>
          <w:sz w:val="28"/>
          <w:szCs w:val="28"/>
          <w:rtl/>
          <w:lang w:bidi="fa-IR"/>
        </w:rPr>
        <w:t>." ب</w:t>
      </w:r>
      <w:r w:rsidRPr="00171E05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171E05">
        <w:rPr>
          <w:rFonts w:ascii="IRMitra" w:hAnsi="IRMitra" w:cs="IRMitra" w:hint="eastAsia"/>
          <w:sz w:val="28"/>
          <w:szCs w:val="28"/>
          <w:rtl/>
          <w:lang w:bidi="fa-IR"/>
        </w:rPr>
        <w:t>ست</w:t>
      </w:r>
      <w:r w:rsidRPr="00171E05">
        <w:rPr>
          <w:rFonts w:ascii="IRMitra" w:hAnsi="IRMitra" w:cs="IRMitra"/>
          <w:sz w:val="28"/>
          <w:szCs w:val="28"/>
          <w:rtl/>
          <w:lang w:bidi="fa-IR"/>
        </w:rPr>
        <w:t xml:space="preserve"> و چهارم</w:t>
      </w:r>
      <w:r w:rsidRPr="00171E05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171E05">
        <w:rPr>
          <w:rFonts w:ascii="IRMitra" w:hAnsi="IRMitra" w:cs="IRMitra" w:hint="eastAsia"/>
          <w:sz w:val="28"/>
          <w:szCs w:val="28"/>
          <w:rtl/>
          <w:lang w:bidi="fa-IR"/>
        </w:rPr>
        <w:t>ن</w:t>
      </w:r>
      <w:r w:rsidRPr="00171E05">
        <w:rPr>
          <w:rFonts w:ascii="IRMitra" w:hAnsi="IRMitra" w:cs="IRMitra"/>
          <w:sz w:val="28"/>
          <w:szCs w:val="28"/>
          <w:rtl/>
          <w:lang w:bidi="fa-IR"/>
        </w:rPr>
        <w:t xml:space="preserve"> کنفرانس مل</w:t>
      </w:r>
      <w:r w:rsidRPr="00171E05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171E05">
        <w:rPr>
          <w:rFonts w:ascii="IRMitra" w:hAnsi="IRMitra" w:cs="IRMitra"/>
          <w:sz w:val="28"/>
          <w:szCs w:val="28"/>
          <w:rtl/>
          <w:lang w:bidi="fa-IR"/>
        </w:rPr>
        <w:t xml:space="preserve"> سالانه انجمن کامپ</w:t>
      </w:r>
      <w:r w:rsidRPr="00171E05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171E05">
        <w:rPr>
          <w:rFonts w:ascii="IRMitra" w:hAnsi="IRMitra" w:cs="IRMitra" w:hint="eastAsia"/>
          <w:sz w:val="28"/>
          <w:szCs w:val="28"/>
          <w:rtl/>
          <w:lang w:bidi="fa-IR"/>
        </w:rPr>
        <w:t>وتر</w:t>
      </w:r>
      <w:r w:rsidRPr="00171E05">
        <w:rPr>
          <w:rFonts w:ascii="IRMitra" w:hAnsi="IRMitra" w:cs="IRMitra"/>
          <w:sz w:val="28"/>
          <w:szCs w:val="28"/>
          <w:rtl/>
          <w:lang w:bidi="fa-IR"/>
        </w:rPr>
        <w:t xml:space="preserve"> ا</w:t>
      </w:r>
      <w:r w:rsidRPr="00171E05">
        <w:rPr>
          <w:rFonts w:ascii="IRMitra" w:hAnsi="IRMitra" w:cs="IRMitra" w:hint="cs"/>
          <w:sz w:val="28"/>
          <w:szCs w:val="28"/>
          <w:rtl/>
          <w:lang w:bidi="fa-IR"/>
        </w:rPr>
        <w:t>ی</w:t>
      </w:r>
      <w:r w:rsidRPr="00171E05">
        <w:rPr>
          <w:rFonts w:ascii="IRMitra" w:hAnsi="IRMitra" w:cs="IRMitra" w:hint="eastAsia"/>
          <w:sz w:val="28"/>
          <w:szCs w:val="28"/>
          <w:rtl/>
          <w:lang w:bidi="fa-IR"/>
        </w:rPr>
        <w:t>ران،</w:t>
      </w:r>
      <w:r w:rsidRPr="00171E05">
        <w:rPr>
          <w:rFonts w:ascii="IRMitra" w:hAnsi="IRMitra" w:cs="IRMitra"/>
          <w:sz w:val="28"/>
          <w:szCs w:val="28"/>
          <w:rtl/>
          <w:lang w:bidi="fa-IR"/>
        </w:rPr>
        <w:t xml:space="preserve"> تهران.</w:t>
      </w:r>
    </w:p>
    <w:p w:rsidR="00171E05" w:rsidRDefault="00171E05" w:rsidP="00171E05">
      <w:pPr>
        <w:pStyle w:val="ListParagraph"/>
        <w:bidi/>
        <w:ind w:left="1440"/>
        <w:jc w:val="both"/>
        <w:rPr>
          <w:rFonts w:ascii="IRMitra" w:hAnsi="IRMitra" w:cs="IRMitra" w:hint="cs"/>
          <w:sz w:val="28"/>
          <w:szCs w:val="28"/>
          <w:rtl/>
          <w:lang w:bidi="fa-IR"/>
        </w:rPr>
      </w:pPr>
      <w:r>
        <w:rPr>
          <w:rFonts w:ascii="IRMitra" w:hAnsi="IRMitra" w:cs="IRMitra" w:hint="cs"/>
          <w:sz w:val="28"/>
          <w:szCs w:val="28"/>
          <w:rtl/>
          <w:lang w:bidi="fa-IR"/>
        </w:rPr>
        <w:t>برای اطلاعات بیشتر به آدرس زیر مراجعه نمایید:</w:t>
      </w:r>
    </w:p>
    <w:p w:rsidR="00171E05" w:rsidRPr="00171E05" w:rsidRDefault="00171E05" w:rsidP="00171E05">
      <w:pPr>
        <w:pStyle w:val="ListParagraph"/>
        <w:bidi/>
        <w:ind w:left="1440"/>
        <w:jc w:val="right"/>
        <w:rPr>
          <w:rFonts w:ascii="IRMitra" w:hAnsi="IRMitra" w:cs="IRMitra"/>
          <w:sz w:val="28"/>
          <w:szCs w:val="28"/>
          <w:lang w:bidi="fa-IR"/>
        </w:rPr>
      </w:pPr>
      <w:r w:rsidRPr="00171E05">
        <w:rPr>
          <w:rFonts w:ascii="IRMitra" w:hAnsi="IRMitra" w:cs="IRMitra"/>
          <w:sz w:val="28"/>
          <w:szCs w:val="28"/>
          <w:lang w:bidi="fa-IR"/>
        </w:rPr>
        <w:t>https://csi.org.ir/fa/paper/view/id/2597</w:t>
      </w:r>
    </w:p>
    <w:p w:rsidR="00B73E0B" w:rsidRPr="00C0727C" w:rsidRDefault="00171E05" w:rsidP="00FB4E08">
      <w:pPr>
        <w:pStyle w:val="ListParagraph"/>
        <w:numPr>
          <w:ilvl w:val="0"/>
          <w:numId w:val="3"/>
        </w:numPr>
        <w:bidi/>
        <w:jc w:val="both"/>
        <w:rPr>
          <w:rFonts w:ascii="IRMitra" w:hAnsi="IRMitra" w:cs="IRMitra" w:hint="cs"/>
          <w:b/>
          <w:bCs/>
          <w:sz w:val="28"/>
          <w:szCs w:val="28"/>
          <w:lang w:bidi="fa-IR"/>
        </w:rPr>
      </w:pPr>
      <w:r w:rsidRPr="00C0727C">
        <w:rPr>
          <w:rFonts w:ascii="IRMitra" w:hAnsi="IRMitra" w:cs="IRMitra" w:hint="cs"/>
          <w:b/>
          <w:bCs/>
          <w:sz w:val="28"/>
          <w:szCs w:val="28"/>
          <w:rtl/>
          <w:lang w:bidi="fa-IR"/>
        </w:rPr>
        <w:t xml:space="preserve">دانلود بخشی از </w:t>
      </w:r>
      <w:r w:rsidR="00FB4E08" w:rsidRPr="00C0727C">
        <w:rPr>
          <w:rFonts w:ascii="IRMitra" w:hAnsi="IRMitra" w:cs="IRMitra" w:hint="cs"/>
          <w:b/>
          <w:bCs/>
          <w:sz w:val="28"/>
          <w:szCs w:val="28"/>
          <w:rtl/>
          <w:lang w:bidi="fa-IR"/>
        </w:rPr>
        <w:t xml:space="preserve">پیکره‌ </w:t>
      </w:r>
      <w:r w:rsidRPr="00C0727C">
        <w:rPr>
          <w:rFonts w:ascii="IRMitra" w:hAnsi="IRMitra" w:cs="IRMitra" w:hint="cs"/>
          <w:b/>
          <w:bCs/>
          <w:sz w:val="28"/>
          <w:szCs w:val="28"/>
          <w:rtl/>
          <w:lang w:bidi="fa-IR"/>
        </w:rPr>
        <w:t>دادگان</w:t>
      </w:r>
      <w:r w:rsidR="00FB4E08" w:rsidRPr="00C0727C">
        <w:rPr>
          <w:rFonts w:ascii="IRMitra" w:hAnsi="IRMitra" w:cs="IRMitra"/>
          <w:b/>
          <w:bCs/>
          <w:sz w:val="28"/>
          <w:szCs w:val="28"/>
          <w:lang w:bidi="fa-IR"/>
        </w:rPr>
        <w:t xml:space="preserve"> </w:t>
      </w:r>
      <w:r w:rsidR="00FB4E08" w:rsidRPr="00C0727C">
        <w:rPr>
          <w:rFonts w:ascii="IRMitra" w:hAnsi="IRMitra" w:cs="IRMitra"/>
          <w:b/>
          <w:bCs/>
          <w:sz w:val="28"/>
          <w:szCs w:val="28"/>
          <w:lang w:bidi="fa-IR"/>
        </w:rPr>
        <w:t>Persian Kids` Speech</w:t>
      </w:r>
    </w:p>
    <w:p w:rsidR="00171E05" w:rsidRDefault="00171E05" w:rsidP="00171E05">
      <w:pPr>
        <w:pStyle w:val="ListParagraph"/>
        <w:bidi/>
        <w:ind w:left="1440"/>
        <w:jc w:val="both"/>
        <w:rPr>
          <w:rFonts w:ascii="IRMitra" w:hAnsi="IRMitra" w:cs="IRMitra" w:hint="cs"/>
          <w:sz w:val="28"/>
          <w:szCs w:val="28"/>
          <w:rtl/>
          <w:lang w:bidi="fa-IR"/>
        </w:rPr>
      </w:pPr>
      <w:r>
        <w:rPr>
          <w:rFonts w:ascii="IRMitra" w:hAnsi="IRMitra" w:cs="IRMitra" w:hint="cs"/>
          <w:sz w:val="28"/>
          <w:szCs w:val="28"/>
          <w:rtl/>
          <w:lang w:bidi="fa-IR"/>
        </w:rPr>
        <w:t xml:space="preserve">برای دانلود </w:t>
      </w:r>
      <w:r w:rsidR="00FB4E08">
        <w:rPr>
          <w:rFonts w:ascii="IRMitra" w:hAnsi="IRMitra" w:cs="IRMitra" w:hint="cs"/>
          <w:sz w:val="28"/>
          <w:szCs w:val="28"/>
          <w:rtl/>
          <w:lang w:bidi="fa-IR"/>
        </w:rPr>
        <w:t>نمونه‌ای از دادگان</w:t>
      </w:r>
      <w:r w:rsidR="00FB4E08" w:rsidRPr="00C0727C">
        <w:rPr>
          <w:rFonts w:ascii="IRMitra" w:hAnsi="IRMitra" w:cs="IRMitra" w:hint="cs"/>
          <w:color w:val="4F81BD" w:themeColor="accent1"/>
          <w:sz w:val="28"/>
          <w:szCs w:val="28"/>
          <w:rtl/>
          <w:lang w:bidi="fa-IR"/>
        </w:rPr>
        <w:t xml:space="preserve"> اینجا </w:t>
      </w:r>
      <w:r w:rsidR="00FB4E08">
        <w:rPr>
          <w:rFonts w:ascii="IRMitra" w:hAnsi="IRMitra" w:cs="IRMitra" w:hint="cs"/>
          <w:sz w:val="28"/>
          <w:szCs w:val="28"/>
          <w:rtl/>
          <w:lang w:bidi="fa-IR"/>
        </w:rPr>
        <w:t>را کلیک کنید.</w:t>
      </w:r>
    </w:p>
    <w:p w:rsidR="00FB4E08" w:rsidRDefault="00FB4E08" w:rsidP="007F2768">
      <w:pPr>
        <w:pStyle w:val="ListParagraph"/>
        <w:bidi/>
        <w:ind w:left="1440"/>
        <w:jc w:val="both"/>
        <w:rPr>
          <w:rFonts w:ascii="IRMitra" w:hAnsi="IRMitra" w:cs="IRMitra" w:hint="cs"/>
          <w:sz w:val="28"/>
          <w:szCs w:val="28"/>
          <w:rtl/>
          <w:lang w:bidi="fa-IR"/>
        </w:rPr>
      </w:pPr>
      <w:r>
        <w:rPr>
          <w:rFonts w:ascii="IRMitra" w:hAnsi="IRMitra" w:cs="IRMitra" w:hint="cs"/>
          <w:sz w:val="28"/>
          <w:szCs w:val="28"/>
          <w:rtl/>
          <w:lang w:bidi="fa-IR"/>
        </w:rPr>
        <w:lastRenderedPageBreak/>
        <w:t xml:space="preserve">برای دسترسی به اطلاعات بیشتر و دسترسی به کل دادگان  </w:t>
      </w:r>
      <w:hyperlink r:id="rId8" w:history="1">
        <w:r w:rsidR="007F2768" w:rsidRPr="007F4999">
          <w:rPr>
            <w:rStyle w:val="Hyperlink"/>
            <w:rFonts w:ascii="IRMitra" w:hAnsi="IRMitra" w:cs="IRMitra"/>
            <w:sz w:val="28"/>
            <w:szCs w:val="28"/>
            <w:lang w:bidi="fa-IR"/>
          </w:rPr>
          <w:t>h.veisi@ut.ac.ir</w:t>
        </w:r>
      </w:hyperlink>
      <w:r w:rsidR="007F2768">
        <w:rPr>
          <w:rFonts w:ascii="IRMitra" w:hAnsi="IRMitra" w:cs="IRMitra"/>
          <w:sz w:val="28"/>
          <w:szCs w:val="28"/>
          <w:lang w:bidi="fa-IR"/>
        </w:rPr>
        <w:t xml:space="preserve"> </w:t>
      </w:r>
      <w:r w:rsidR="007F2768">
        <w:rPr>
          <w:rFonts w:ascii="IRMitra" w:hAnsi="IRMitra" w:cs="IRMitra" w:hint="cs"/>
          <w:sz w:val="28"/>
          <w:szCs w:val="28"/>
          <w:rtl/>
          <w:lang w:bidi="fa-IR"/>
        </w:rPr>
        <w:t xml:space="preserve">و یا </w:t>
      </w:r>
      <w:hyperlink r:id="rId9" w:history="1">
        <w:r w:rsidR="007F2768" w:rsidRPr="007F4999">
          <w:rPr>
            <w:rStyle w:val="Hyperlink"/>
            <w:rFonts w:ascii="IRMitra" w:hAnsi="IRMitra" w:cs="IRMitra"/>
            <w:sz w:val="28"/>
            <w:szCs w:val="28"/>
            <w:lang w:bidi="fa-IR"/>
          </w:rPr>
          <w:t>mary.khanzadi@ut.ac.ir</w:t>
        </w:r>
      </w:hyperlink>
      <w:r w:rsidR="007F2768">
        <w:rPr>
          <w:rFonts w:ascii="IRMitra" w:hAnsi="IRMitra" w:cs="IRMitra"/>
          <w:sz w:val="28"/>
          <w:szCs w:val="28"/>
          <w:lang w:bidi="fa-IR"/>
        </w:rPr>
        <w:t xml:space="preserve"> </w:t>
      </w:r>
      <w:r>
        <w:rPr>
          <w:rFonts w:ascii="IRMitra" w:hAnsi="IRMitra" w:cs="IRMitra" w:hint="cs"/>
          <w:sz w:val="28"/>
          <w:szCs w:val="28"/>
          <w:rtl/>
          <w:lang w:bidi="fa-IR"/>
        </w:rPr>
        <w:t xml:space="preserve"> با در ارتباط باشید. </w:t>
      </w:r>
    </w:p>
    <w:p w:rsidR="00EC5331" w:rsidRDefault="00EC5331" w:rsidP="00EC5331">
      <w:pPr>
        <w:pStyle w:val="ListParagraph"/>
        <w:bidi/>
        <w:ind w:left="1440"/>
        <w:jc w:val="both"/>
        <w:rPr>
          <w:rFonts w:ascii="IRMitra" w:hAnsi="IRMitra" w:cs="IRMitra" w:hint="cs"/>
          <w:sz w:val="28"/>
          <w:szCs w:val="28"/>
          <w:rtl/>
          <w:lang w:bidi="fa-IR"/>
        </w:rPr>
      </w:pPr>
    </w:p>
    <w:p w:rsidR="00EC5331" w:rsidRPr="00EC5331" w:rsidRDefault="00EC5331" w:rsidP="00EC5331">
      <w:pPr>
        <w:pStyle w:val="ListParagraph"/>
        <w:bidi/>
        <w:ind w:left="1440"/>
        <w:jc w:val="both"/>
        <w:rPr>
          <w:rFonts w:ascii="IRMitra" w:hAnsi="IRMitra" w:cs="IRMitra" w:hint="cs"/>
          <w:b/>
          <w:bCs/>
          <w:sz w:val="28"/>
          <w:szCs w:val="28"/>
          <w:rtl/>
          <w:lang w:bidi="fa-IR"/>
        </w:rPr>
      </w:pPr>
      <w:r w:rsidRPr="00EC5331">
        <w:rPr>
          <w:rFonts w:ascii="IRMitra" w:hAnsi="IRMitra" w:cs="IRMitra" w:hint="cs"/>
          <w:b/>
          <w:bCs/>
          <w:sz w:val="28"/>
          <w:szCs w:val="28"/>
          <w:rtl/>
          <w:lang w:bidi="fa-IR"/>
        </w:rPr>
        <w:t>کلمات کلیدی: پیکره‌ی دادگان گفتاری کودکان،</w:t>
      </w:r>
      <w:r>
        <w:rPr>
          <w:rFonts w:ascii="IRMitra" w:hAnsi="IRMitra" w:cs="IRMitra" w:hint="cs"/>
          <w:sz w:val="28"/>
          <w:szCs w:val="28"/>
          <w:rtl/>
          <w:lang w:bidi="fa-IR"/>
        </w:rPr>
        <w:t xml:space="preserve"> </w:t>
      </w:r>
      <w:r w:rsidRPr="00C0727C">
        <w:rPr>
          <w:rFonts w:ascii="IRMitra" w:hAnsi="IRMitra" w:cs="IRMitra"/>
          <w:b/>
          <w:bCs/>
          <w:sz w:val="28"/>
          <w:szCs w:val="28"/>
          <w:lang w:bidi="fa-IR"/>
        </w:rPr>
        <w:t>Persian Kids` Speech</w:t>
      </w:r>
      <w:r>
        <w:rPr>
          <w:rFonts w:ascii="IRMitra" w:hAnsi="IRMitra" w:cs="IRMitra" w:hint="cs"/>
          <w:b/>
          <w:bCs/>
          <w:sz w:val="28"/>
          <w:szCs w:val="28"/>
          <w:rtl/>
          <w:lang w:bidi="fa-IR"/>
        </w:rPr>
        <w:t>، گفتار درمانی، آزمون‌های آگاهی واج‌شناختی، دادگان گفتاری، واج‌های زبان فارسی، هجا</w:t>
      </w:r>
    </w:p>
    <w:sectPr w:rsidR="00EC5331" w:rsidRPr="00EC53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16F" w:rsidRDefault="00D2416F" w:rsidP="0027788A">
      <w:pPr>
        <w:spacing w:after="0" w:line="240" w:lineRule="auto"/>
      </w:pPr>
      <w:r>
        <w:separator/>
      </w:r>
    </w:p>
  </w:endnote>
  <w:endnote w:type="continuationSeparator" w:id="0">
    <w:p w:rsidR="00D2416F" w:rsidRDefault="00D2416F" w:rsidP="002778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Mitra">
    <w:panose1 w:val="02000506000000020002"/>
    <w:charset w:val="00"/>
    <w:family w:val="auto"/>
    <w:pitch w:val="variable"/>
    <w:sig w:usb0="00002003" w:usb1="00000000" w:usb2="00000000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16F" w:rsidRDefault="00D2416F" w:rsidP="0027788A">
      <w:pPr>
        <w:spacing w:after="0" w:line="240" w:lineRule="auto"/>
      </w:pPr>
      <w:r>
        <w:separator/>
      </w:r>
    </w:p>
  </w:footnote>
  <w:footnote w:type="continuationSeparator" w:id="0">
    <w:p w:rsidR="00D2416F" w:rsidRDefault="00D2416F" w:rsidP="002778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B3755"/>
    <w:multiLevelType w:val="hybridMultilevel"/>
    <w:tmpl w:val="02B2A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101F70"/>
    <w:multiLevelType w:val="hybridMultilevel"/>
    <w:tmpl w:val="3A30A3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0E37263"/>
    <w:multiLevelType w:val="multilevel"/>
    <w:tmpl w:val="59CC8222"/>
    <w:lvl w:ilvl="0">
      <w:start w:val="1"/>
      <w:numFmt w:val="decimal"/>
      <w:pStyle w:val="Heading1"/>
      <w:lvlText w:val="%1-"/>
      <w:lvlJc w:val="left"/>
      <w:pPr>
        <w:ind w:left="360" w:hanging="360"/>
      </w:pPr>
      <w:rPr>
        <w:rFonts w:cs="B Nazanin" w:hint="default"/>
        <w:b/>
        <w:bCs/>
        <w:color w:val="000000" w:themeColor="text1"/>
      </w:rPr>
    </w:lvl>
    <w:lvl w:ilvl="1">
      <w:start w:val="1"/>
      <w:numFmt w:val="decimal"/>
      <w:suff w:val="space"/>
      <w:lvlText w:val="%1-%2"/>
      <w:lvlJc w:val="left"/>
      <w:pPr>
        <w:ind w:left="502" w:hanging="360"/>
      </w:pPr>
      <w:rPr>
        <w:rFonts w:asciiTheme="majorBidi" w:hAnsiTheme="majorBidi" w:cstheme="majorBidi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suff w:val="space"/>
      <w:lvlText w:val="%1-%2-%3"/>
      <w:lvlJc w:val="left"/>
      <w:pPr>
        <w:ind w:left="1080" w:hanging="360"/>
      </w:pPr>
      <w:rPr>
        <w:rFonts w:asciiTheme="majorBidi" w:hAnsiTheme="majorBidi" w:cstheme="majorBidi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suff w:val="space"/>
      <w:lvlText w:val="%1-%2-%3-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8A7"/>
    <w:rsid w:val="00023C9F"/>
    <w:rsid w:val="00057E26"/>
    <w:rsid w:val="00142119"/>
    <w:rsid w:val="00171E05"/>
    <w:rsid w:val="001A6C29"/>
    <w:rsid w:val="0027788A"/>
    <w:rsid w:val="00400071"/>
    <w:rsid w:val="004F50DD"/>
    <w:rsid w:val="007F2768"/>
    <w:rsid w:val="00B73E0B"/>
    <w:rsid w:val="00BA68A7"/>
    <w:rsid w:val="00C0727C"/>
    <w:rsid w:val="00C11B37"/>
    <w:rsid w:val="00D2416F"/>
    <w:rsid w:val="00EC5331"/>
    <w:rsid w:val="00FB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00071"/>
    <w:pPr>
      <w:keepLines/>
      <w:pageBreakBefore/>
      <w:numPr>
        <w:numId w:val="1"/>
      </w:numPr>
      <w:bidi/>
      <w:spacing w:after="0" w:line="252" w:lineRule="auto"/>
      <w:outlineLvl w:val="0"/>
    </w:pPr>
    <w:rPr>
      <w:rFonts w:asciiTheme="majorHAnsi" w:eastAsiaTheme="majorEastAsia" w:hAnsiTheme="majorHAnsi" w:cstheme="majorBidi"/>
      <w:b/>
      <w:bCs/>
      <w:sz w:val="48"/>
      <w:szCs w:val="52"/>
      <w:lang w:bidi="fa-I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1E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0071"/>
    <w:rPr>
      <w:rFonts w:asciiTheme="majorHAnsi" w:eastAsiaTheme="majorEastAsia" w:hAnsiTheme="majorHAnsi" w:cstheme="majorBidi"/>
      <w:b/>
      <w:bCs/>
      <w:sz w:val="48"/>
      <w:szCs w:val="52"/>
      <w:lang w:bidi="fa-IR"/>
    </w:rPr>
  </w:style>
  <w:style w:type="paragraph" w:styleId="Title">
    <w:name w:val="Title"/>
    <w:basedOn w:val="Normal"/>
    <w:link w:val="TitleChar"/>
    <w:qFormat/>
    <w:rsid w:val="00BA68A7"/>
    <w:pPr>
      <w:bidi/>
      <w:spacing w:before="480" w:after="60" w:line="240" w:lineRule="auto"/>
      <w:ind w:left="567" w:right="567"/>
      <w:jc w:val="center"/>
      <w:outlineLvl w:val="0"/>
    </w:pPr>
    <w:rPr>
      <w:rFonts w:ascii="Times New Roman" w:eastAsia="MS Mincho" w:hAnsi="Times New Roman" w:cs="B Mitra"/>
      <w:b/>
      <w:bCs/>
      <w:kern w:val="28"/>
      <w:sz w:val="34"/>
      <w:szCs w:val="36"/>
      <w:lang w:bidi="fa-IR"/>
    </w:rPr>
  </w:style>
  <w:style w:type="character" w:customStyle="1" w:styleId="TitleChar">
    <w:name w:val="Title Char"/>
    <w:basedOn w:val="DefaultParagraphFont"/>
    <w:link w:val="Title"/>
    <w:rsid w:val="00BA68A7"/>
    <w:rPr>
      <w:rFonts w:ascii="Times New Roman" w:eastAsia="MS Mincho" w:hAnsi="Times New Roman" w:cs="B Mitra"/>
      <w:b/>
      <w:bCs/>
      <w:kern w:val="28"/>
      <w:sz w:val="34"/>
      <w:szCs w:val="36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1E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FigureText">
    <w:name w:val="Figure Text"/>
    <w:basedOn w:val="Normal"/>
    <w:rsid w:val="00171E05"/>
    <w:pPr>
      <w:bidi/>
      <w:spacing w:after="0" w:line="240" w:lineRule="auto"/>
      <w:jc w:val="center"/>
    </w:pPr>
    <w:rPr>
      <w:rFonts w:ascii="Times New Roman" w:eastAsia="MS Mincho" w:hAnsi="Times New Roman" w:cs="B Mitra"/>
      <w:sz w:val="16"/>
      <w:szCs w:val="18"/>
      <w:lang w:bidi="fa-IR"/>
    </w:rPr>
  </w:style>
  <w:style w:type="character" w:customStyle="1" w:styleId="tlid-translation">
    <w:name w:val="tlid-translation"/>
    <w:rsid w:val="00171E05"/>
  </w:style>
  <w:style w:type="paragraph" w:styleId="ListParagraph">
    <w:name w:val="List Paragraph"/>
    <w:basedOn w:val="Normal"/>
    <w:uiPriority w:val="34"/>
    <w:qFormat/>
    <w:rsid w:val="00171E05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171E0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1E0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71E0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F27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00071"/>
    <w:pPr>
      <w:keepLines/>
      <w:pageBreakBefore/>
      <w:numPr>
        <w:numId w:val="1"/>
      </w:numPr>
      <w:bidi/>
      <w:spacing w:after="0" w:line="252" w:lineRule="auto"/>
      <w:outlineLvl w:val="0"/>
    </w:pPr>
    <w:rPr>
      <w:rFonts w:asciiTheme="majorHAnsi" w:eastAsiaTheme="majorEastAsia" w:hAnsiTheme="majorHAnsi" w:cstheme="majorBidi"/>
      <w:b/>
      <w:bCs/>
      <w:sz w:val="48"/>
      <w:szCs w:val="52"/>
      <w:lang w:bidi="fa-I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1E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0071"/>
    <w:rPr>
      <w:rFonts w:asciiTheme="majorHAnsi" w:eastAsiaTheme="majorEastAsia" w:hAnsiTheme="majorHAnsi" w:cstheme="majorBidi"/>
      <w:b/>
      <w:bCs/>
      <w:sz w:val="48"/>
      <w:szCs w:val="52"/>
      <w:lang w:bidi="fa-IR"/>
    </w:rPr>
  </w:style>
  <w:style w:type="paragraph" w:styleId="Title">
    <w:name w:val="Title"/>
    <w:basedOn w:val="Normal"/>
    <w:link w:val="TitleChar"/>
    <w:qFormat/>
    <w:rsid w:val="00BA68A7"/>
    <w:pPr>
      <w:bidi/>
      <w:spacing w:before="480" w:after="60" w:line="240" w:lineRule="auto"/>
      <w:ind w:left="567" w:right="567"/>
      <w:jc w:val="center"/>
      <w:outlineLvl w:val="0"/>
    </w:pPr>
    <w:rPr>
      <w:rFonts w:ascii="Times New Roman" w:eastAsia="MS Mincho" w:hAnsi="Times New Roman" w:cs="B Mitra"/>
      <w:b/>
      <w:bCs/>
      <w:kern w:val="28"/>
      <w:sz w:val="34"/>
      <w:szCs w:val="36"/>
      <w:lang w:bidi="fa-IR"/>
    </w:rPr>
  </w:style>
  <w:style w:type="character" w:customStyle="1" w:styleId="TitleChar">
    <w:name w:val="Title Char"/>
    <w:basedOn w:val="DefaultParagraphFont"/>
    <w:link w:val="Title"/>
    <w:rsid w:val="00BA68A7"/>
    <w:rPr>
      <w:rFonts w:ascii="Times New Roman" w:eastAsia="MS Mincho" w:hAnsi="Times New Roman" w:cs="B Mitra"/>
      <w:b/>
      <w:bCs/>
      <w:kern w:val="28"/>
      <w:sz w:val="34"/>
      <w:szCs w:val="36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1E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FigureText">
    <w:name w:val="Figure Text"/>
    <w:basedOn w:val="Normal"/>
    <w:rsid w:val="00171E05"/>
    <w:pPr>
      <w:bidi/>
      <w:spacing w:after="0" w:line="240" w:lineRule="auto"/>
      <w:jc w:val="center"/>
    </w:pPr>
    <w:rPr>
      <w:rFonts w:ascii="Times New Roman" w:eastAsia="MS Mincho" w:hAnsi="Times New Roman" w:cs="B Mitra"/>
      <w:sz w:val="16"/>
      <w:szCs w:val="18"/>
      <w:lang w:bidi="fa-IR"/>
    </w:rPr>
  </w:style>
  <w:style w:type="character" w:customStyle="1" w:styleId="tlid-translation">
    <w:name w:val="tlid-translation"/>
    <w:rsid w:val="00171E05"/>
  </w:style>
  <w:style w:type="paragraph" w:styleId="ListParagraph">
    <w:name w:val="List Paragraph"/>
    <w:basedOn w:val="Normal"/>
    <w:uiPriority w:val="34"/>
    <w:qFormat/>
    <w:rsid w:val="00171E05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171E0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1E0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71E0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F27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.veisi@ut.ac.i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ary.khanzadi@ut.ac.i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Jwan</dc:creator>
  <cp:lastModifiedBy>Jwan</cp:lastModifiedBy>
  <cp:revision>2</cp:revision>
  <dcterms:created xsi:type="dcterms:W3CDTF">2019-11-11T10:54:00Z</dcterms:created>
  <dcterms:modified xsi:type="dcterms:W3CDTF">2019-11-11T10:54:00Z</dcterms:modified>
</cp:coreProperties>
</file>